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0105"/>
      </w:tblGrid>
      <w:tr w:rsidR="00A559AC" w:rsidRPr="00A559AC" w14:paraId="7EBF3E02" w14:textId="77777777" w:rsidTr="00866648">
        <w:trPr>
          <w:cantSplit/>
          <w:trHeight w:val="6817"/>
        </w:trPr>
        <w:tc>
          <w:tcPr>
            <w:tcW w:w="426" w:type="dxa"/>
            <w:textDirection w:val="btLr"/>
          </w:tcPr>
          <w:p w14:paraId="6232B6EE" w14:textId="6ADA9FE4" w:rsidR="00866648" w:rsidRPr="00694827" w:rsidRDefault="00866648" w:rsidP="00ED3BA5">
            <w:pPr>
              <w:ind w:right="113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Izpolni naročnik – organizator prevoza</w:t>
            </w:r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/</w:t>
            </w:r>
            <w:r w:rsidR="00787919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To be </w:t>
            </w:r>
            <w:proofErr w:type="spellStart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>filled</w:t>
            </w:r>
            <w:proofErr w:type="spellEnd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out </w:t>
            </w:r>
            <w:proofErr w:type="spellStart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>by</w:t>
            </w:r>
            <w:proofErr w:type="spellEnd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6251">
              <w:rPr>
                <w:rFonts w:ascii="Tahoma" w:hAnsi="Tahoma" w:cs="Tahoma"/>
                <w:color w:val="000000" w:themeColor="text1"/>
                <w:sz w:val="24"/>
                <w:szCs w:val="24"/>
              </w:rPr>
              <w:t>client</w:t>
            </w:r>
            <w:proofErr w:type="spellEnd"/>
          </w:p>
        </w:tc>
        <w:tc>
          <w:tcPr>
            <w:tcW w:w="10199" w:type="dxa"/>
            <w:tcBorders>
              <w:bottom w:val="single" w:sz="4" w:space="0" w:color="auto"/>
            </w:tcBorders>
          </w:tcPr>
          <w:p w14:paraId="4EA0A3F3" w14:textId="5E56EB5B" w:rsidR="00866648" w:rsidRPr="00732599" w:rsidRDefault="00866648" w:rsidP="00787919">
            <w:pPr>
              <w:pStyle w:val="Naslov7"/>
              <w:spacing w:before="120"/>
              <w:jc w:val="center"/>
              <w:rPr>
                <w:rFonts w:ascii="Tahoma" w:hAnsi="Tahoma" w:cs="Tahoma"/>
                <w:b/>
                <w:color w:val="000000" w:themeColor="text1"/>
                <w:spacing w:val="-6"/>
              </w:rPr>
            </w:pPr>
            <w:r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 xml:space="preserve">KONTROLNI </w:t>
            </w:r>
            <w:r w:rsidR="00123610"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>LIST</w:t>
            </w:r>
            <w:r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 xml:space="preserve"> PRED NAKLADANJEM NEVARNEGA BLAGA</w:t>
            </w:r>
            <w:r w:rsidR="001215BA"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 xml:space="preserve"> – V </w:t>
            </w:r>
            <w:r w:rsidR="00732599"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 xml:space="preserve">VOZILU </w:t>
            </w:r>
            <w:r w:rsidR="001215BA" w:rsidRPr="00732599">
              <w:rPr>
                <w:rFonts w:ascii="Tahoma" w:hAnsi="Tahoma" w:cs="Tahoma"/>
                <w:b/>
                <w:color w:val="000000" w:themeColor="text1"/>
                <w:spacing w:val="-6"/>
              </w:rPr>
              <w:t>CISTERNI</w:t>
            </w:r>
          </w:p>
          <w:p w14:paraId="03BE72CE" w14:textId="16D22416" w:rsidR="000B1090" w:rsidRPr="00694827" w:rsidRDefault="000B1090" w:rsidP="000B1090">
            <w:pPr>
              <w:jc w:val="center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8"/>
                <w:szCs w:val="18"/>
              </w:rPr>
            </w:pPr>
            <w:r w:rsidRPr="00694827"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>CHECK FORM BEFORE LOADING DANGEROUS GOODS</w:t>
            </w:r>
            <w:r w:rsidR="001215BA"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 xml:space="preserve"> – IN TANK</w:t>
            </w:r>
            <w:r w:rsidR="00732599">
              <w:rPr>
                <w:rFonts w:ascii="Tahoma" w:hAnsi="Tahoma" w:cs="Tahoma"/>
                <w:i w:val="0"/>
                <w:color w:val="000000" w:themeColor="text1"/>
                <w:sz w:val="18"/>
                <w:szCs w:val="18"/>
              </w:rPr>
              <w:t xml:space="preserve"> VEHICLE</w:t>
            </w:r>
          </w:p>
          <w:p w14:paraId="3C46EDED" w14:textId="77777777" w:rsidR="00866648" w:rsidRPr="00694827" w:rsidRDefault="00866648" w:rsidP="00ED3BA5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</w:pPr>
          </w:p>
          <w:p w14:paraId="21E7B493" w14:textId="1ECAB676" w:rsidR="00694827" w:rsidRPr="00694827" w:rsidRDefault="00694827" w:rsidP="00694827">
            <w:pPr>
              <w:jc w:val="center"/>
              <w:rPr>
                <w:rFonts w:ascii="Tahoma" w:hAnsi="Tahoma" w:cs="Tahoma"/>
                <w:b w:val="0"/>
                <w:bCs/>
                <w:iCs/>
                <w:color w:val="000000" w:themeColor="text1"/>
                <w:sz w:val="14"/>
                <w:szCs w:val="24"/>
              </w:rPr>
            </w:pPr>
            <w:r w:rsidRPr="00694827">
              <w:rPr>
                <w:rFonts w:ascii="Tahoma" w:hAnsi="Tahoma" w:cs="Tahoma"/>
                <w:b w:val="0"/>
                <w:bCs/>
                <w:iCs/>
                <w:color w:val="000000" w:themeColor="text1"/>
                <w:sz w:val="20"/>
                <w:szCs w:val="20"/>
              </w:rPr>
              <w:t xml:space="preserve">V KOLIKOR JE NA PREVOZNI ENOTI  ŽE NALOŽENO NEVARNO BLAGO – UPOŠTEVATI ZAHTEVE O DOPUSTNEM </w:t>
            </w:r>
            <w:r w:rsidR="00B40261">
              <w:rPr>
                <w:rFonts w:ascii="Tahoma" w:hAnsi="Tahoma" w:cs="Tahoma"/>
                <w:b w:val="0"/>
                <w:bCs/>
                <w:iCs/>
                <w:color w:val="000000" w:themeColor="text1"/>
                <w:sz w:val="20"/>
                <w:szCs w:val="20"/>
              </w:rPr>
              <w:t>POLNJENJU V SOSEDNJA PREKATA</w:t>
            </w:r>
          </w:p>
          <w:p w14:paraId="51074252" w14:textId="3B12892B" w:rsidR="00694827" w:rsidRPr="00694827" w:rsidRDefault="00694827" w:rsidP="00694827">
            <w:pPr>
              <w:jc w:val="center"/>
              <w:rPr>
                <w:rFonts w:ascii="Tahoma" w:hAnsi="Tahoma" w:cs="Tahoma"/>
                <w:b w:val="0"/>
                <w:bCs/>
                <w:iCs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 xml:space="preserve">IN CASE THE TRANSPORT UNIT IS ALREADY LOADED WITH DANGEROUS GOODS </w:t>
            </w:r>
            <w:r w:rsidR="002B7164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>–</w:t>
            </w:r>
            <w:r w:rsidRPr="00694827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 xml:space="preserve"> </w:t>
            </w:r>
            <w:r w:rsidR="002B7164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>COMPLY TO</w:t>
            </w:r>
            <w:r w:rsidRPr="00694827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 xml:space="preserve"> REQUIREMENTS ON ALLOWABLE </w:t>
            </w:r>
            <w:r w:rsidR="00B40261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 xml:space="preserve">FILLING IN </w:t>
            </w:r>
            <w:r w:rsidR="002B7164">
              <w:rPr>
                <w:rFonts w:ascii="Tahoma" w:hAnsi="Tahoma" w:cs="Tahoma"/>
                <w:b w:val="0"/>
                <w:bCs/>
                <w:iCs/>
                <w:color w:val="000000" w:themeColor="text1"/>
                <w:sz w:val="16"/>
                <w:szCs w:val="28"/>
              </w:rPr>
              <w:t>ADJOINING COMPARTMENTS</w:t>
            </w:r>
          </w:p>
          <w:p w14:paraId="2CB84CAE" w14:textId="77777777" w:rsidR="00866648" w:rsidRPr="00787919" w:rsidRDefault="00866648" w:rsidP="00E1479E">
            <w:pPr>
              <w:pStyle w:val="Naslov1"/>
              <w:spacing w:before="160" w:line="360" w:lineRule="auto"/>
              <w:rPr>
                <w:rFonts w:ascii="Tahoma" w:hAnsi="Tahoma" w:cs="Tahoma"/>
                <w:bCs w:val="0"/>
                <w:color w:val="000000" w:themeColor="text1"/>
                <w:sz w:val="22"/>
                <w:szCs w:val="22"/>
                <w:u w:val="single"/>
              </w:rPr>
            </w:pPr>
            <w:r w:rsidRPr="00787919">
              <w:rPr>
                <w:rFonts w:ascii="Tahoma" w:hAnsi="Tahoma" w:cs="Tahoma"/>
                <w:bCs w:val="0"/>
                <w:color w:val="000000" w:themeColor="text1"/>
                <w:sz w:val="22"/>
                <w:szCs w:val="22"/>
                <w:u w:val="single"/>
              </w:rPr>
              <w:t>A.  SPLOŠNI PODATKI</w:t>
            </w:r>
          </w:p>
          <w:p w14:paraId="3562823C" w14:textId="478FEB2F" w:rsidR="00866648" w:rsidRPr="00694827" w:rsidRDefault="00866648" w:rsidP="000B1090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1.  Registrska št. vozila</w:t>
            </w:r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/ priklopnika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ab/>
              <w:t xml:space="preserve">           ______________________________________</w:t>
            </w:r>
          </w:p>
          <w:p w14:paraId="1F2AF52A" w14:textId="139CEF26" w:rsidR="000B1090" w:rsidRPr="00694827" w:rsidRDefault="00023D12" w:rsidP="000B1090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05BB84" wp14:editId="6B938738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66675</wp:posOffset>
                      </wp:positionV>
                      <wp:extent cx="200025" cy="209550"/>
                      <wp:effectExtent l="19050" t="0" r="28575" b="38100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3E01C52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7" o:spid="_x0000_s1026" type="#_x0000_t67" style="position:absolute;margin-left:249.75pt;margin-top:5.25pt;width:15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" adj="11291" fillcolor="white [3201]" strokecolor="black [3200]" strokeweight="1pt"/>
                  </w:pict>
                </mc:Fallback>
              </mc:AlternateContent>
            </w:r>
            <w:r w:rsidRPr="002B7164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1D23081" wp14:editId="7502923D">
                  <wp:simplePos x="0" y="0"/>
                  <wp:positionH relativeFrom="column">
                    <wp:posOffset>2760980</wp:posOffset>
                  </wp:positionH>
                  <wp:positionV relativeFrom="paragraph">
                    <wp:posOffset>292735</wp:posOffset>
                  </wp:positionV>
                  <wp:extent cx="1655445" cy="467995"/>
                  <wp:effectExtent l="0" t="0" r="1905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1F3CF1" wp14:editId="7EB11482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41910</wp:posOffset>
                      </wp:positionV>
                      <wp:extent cx="200025" cy="209550"/>
                      <wp:effectExtent l="19050" t="0" r="28575" b="38100"/>
                      <wp:wrapNone/>
                      <wp:docPr id="9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0DB9D641" id="Arrow: Down 9" o:spid="_x0000_s1026" type="#_x0000_t67" style="position:absolute;margin-left:395.95pt;margin-top:3.3pt;width:15.7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" adj="11291" fillcolor="white [3201]" strokecolor="black [3200]" strokeweight="1pt"/>
                  </w:pict>
                </mc:Fallback>
              </mc:AlternateContent>
            </w:r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Registration</w:t>
            </w:r>
            <w:proofErr w:type="spellEnd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 xml:space="preserve"> no. </w:t>
            </w:r>
            <w:proofErr w:type="spellStart"/>
            <w:r w:rsidR="00732599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V</w:t>
            </w:r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ehicle</w:t>
            </w:r>
            <w:proofErr w:type="spellEnd"/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/</w:t>
            </w:r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trailer</w:t>
            </w:r>
            <w:proofErr w:type="spellEnd"/>
          </w:p>
          <w:p w14:paraId="4E0C1D08" w14:textId="096F8679" w:rsidR="00E1479E" w:rsidRPr="002B7164" w:rsidRDefault="00023D12" w:rsidP="00E1479E">
            <w:pPr>
              <w:spacing w:before="60" w:line="360" w:lineRule="auto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14"/>
              </w:rPr>
            </w:pPr>
            <w:r w:rsidRPr="002B7164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80D73CC" wp14:editId="6A6CC439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141605</wp:posOffset>
                  </wp:positionV>
                  <wp:extent cx="1450535" cy="49842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35" cy="498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28E67" w14:textId="1959EECC" w:rsidR="000B1090" w:rsidRPr="00694827" w:rsidRDefault="009423B8" w:rsidP="000B1090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>2. Tip vozila</w:t>
            </w:r>
            <w:r w:rsidR="00E1479E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/ </w:t>
            </w:r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>mesto polnjenja</w:t>
            </w:r>
            <w:r w:rsid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(obkroži ustrezno)</w:t>
            </w:r>
          </w:p>
          <w:p w14:paraId="5FDDDEBB" w14:textId="28CCB1A2" w:rsidR="009423B8" w:rsidRPr="00694827" w:rsidRDefault="00023D12" w:rsidP="00056D62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FC8B19" wp14:editId="10DF5F9F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57150</wp:posOffset>
                      </wp:positionV>
                      <wp:extent cx="228600" cy="209550"/>
                      <wp:effectExtent l="19050" t="19050" r="19050" b="19050"/>
                      <wp:wrapNone/>
                      <wp:docPr id="8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66BCFAF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8" o:spid="_x0000_s1026" type="#_x0000_t68" style="position:absolute;margin-left:251.1pt;margin-top:4.5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" adj="10800" fillcolor="white [3201]" strokecolor="black [3200]" strokeweight="1pt"/>
                  </w:pict>
                </mc:Fallback>
              </mc:AlternateContent>
            </w: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1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962851" wp14:editId="735B997C">
                      <wp:simplePos x="0" y="0"/>
                      <wp:positionH relativeFrom="column">
                        <wp:posOffset>5013960</wp:posOffset>
                      </wp:positionH>
                      <wp:positionV relativeFrom="paragraph">
                        <wp:posOffset>73660</wp:posOffset>
                      </wp:positionV>
                      <wp:extent cx="228600" cy="209550"/>
                      <wp:effectExtent l="19050" t="19050" r="19050" b="19050"/>
                      <wp:wrapNone/>
                      <wp:docPr id="10" name="Arrow: Up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692D0744" id="Arrow: Up 10" o:spid="_x0000_s1026" type="#_x0000_t68" style="position:absolute;margin-left:394.8pt;margin-top:5.8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" adj="10800" fillcolor="white [3201]" strokecolor="black [3200]" strokeweight="1pt"/>
                  </w:pict>
                </mc:Fallback>
              </mc:AlternateContent>
            </w:r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  <w:t xml:space="preserve">   </w:t>
            </w:r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  <w:t xml:space="preserve">  </w:t>
            </w:r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  <w:t xml:space="preserve">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Type</w:t>
            </w:r>
            <w:proofErr w:type="spellEnd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vehicle</w:t>
            </w:r>
            <w:proofErr w:type="spellEnd"/>
            <w:r w:rsidR="000B109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/ </w:t>
            </w:r>
            <w:proofErr w:type="spellStart"/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filling</w:t>
            </w:r>
            <w:proofErr w:type="spellEnd"/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73259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point</w:t>
            </w:r>
            <w:proofErr w:type="spellEnd"/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(</w:t>
            </w:r>
            <w:proofErr w:type="spellStart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circle</w:t>
            </w:r>
            <w:proofErr w:type="spellEnd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the</w:t>
            </w:r>
            <w:proofErr w:type="spellEnd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appropriate</w:t>
            </w:r>
            <w:proofErr w:type="spellEnd"/>
            <w: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)</w:t>
            </w:r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</w:t>
            </w:r>
          </w:p>
          <w:p w14:paraId="5DB6998D" w14:textId="23FE0258" w:rsidR="00E1479E" w:rsidRPr="00787919" w:rsidRDefault="00E1479E" w:rsidP="00E1479E">
            <w:pPr>
              <w:spacing w:before="60" w:line="360" w:lineRule="auto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14"/>
              </w:rPr>
            </w:pPr>
          </w:p>
          <w:p w14:paraId="412DAC76" w14:textId="3C03A0EA" w:rsidR="00866648" w:rsidRPr="00694827" w:rsidRDefault="009423B8" w:rsidP="00DC0DEB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3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.  Voznik (ime in priimek)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ab/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ab/>
              <w:t xml:space="preserve">         </w:t>
            </w:r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______________________________________</w:t>
            </w:r>
          </w:p>
          <w:p w14:paraId="103DF679" w14:textId="35EC1A93" w:rsidR="00DC0DEB" w:rsidRPr="00694827" w:rsidRDefault="00DC0DEB" w:rsidP="00056D62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Driver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(name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and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surname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)</w:t>
            </w:r>
          </w:p>
          <w:p w14:paraId="34253E00" w14:textId="77777777" w:rsidR="00866648" w:rsidRPr="00694827" w:rsidRDefault="009423B8" w:rsidP="00DC0DEB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4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.  UN številka/razred /embalažna skupina    ______________________________________</w:t>
            </w:r>
          </w:p>
          <w:p w14:paraId="0EF2474E" w14:textId="655745C2" w:rsidR="009D7516" w:rsidRPr="00694827" w:rsidRDefault="00DC0DEB" w:rsidP="009D7516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16"/>
              </w:rPr>
              <w:t xml:space="preserve">         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UN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number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class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/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packing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group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               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(navedite podatke ali priložite fotokopijo </w:t>
            </w:r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CMR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listine</w:t>
            </w:r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/ </w:t>
            </w:r>
          </w:p>
          <w:p w14:paraId="13C848C4" w14:textId="01C7E8D5" w:rsidR="00866648" w:rsidRPr="00694827" w:rsidRDefault="009D7516" w:rsidP="009D7516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                                                                       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provide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information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or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attach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a </w:t>
            </w:r>
            <w:proofErr w:type="spellStart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photocopy</w:t>
            </w:r>
            <w:proofErr w:type="spellEnd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F5480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CMR list)</w:t>
            </w:r>
          </w:p>
          <w:p w14:paraId="059C349D" w14:textId="77777777" w:rsidR="00866648" w:rsidRPr="00694827" w:rsidRDefault="009423B8" w:rsidP="00A458F0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5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.  Količina naloženega nevarnega blaga       PO SPREMLJAJOČI DOKUMENTACIJI</w:t>
            </w:r>
          </w:p>
          <w:p w14:paraId="549B215B" w14:textId="481F5994" w:rsidR="00A458F0" w:rsidRPr="00694827" w:rsidRDefault="00A458F0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Amount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loaded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dangerous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goods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             ACCORDING TO ACCOMPANYING DOCUMENTATION</w:t>
            </w:r>
          </w:p>
          <w:p w14:paraId="5E5B9459" w14:textId="3F1C744B" w:rsidR="00866648" w:rsidRPr="00694827" w:rsidRDefault="009423B8" w:rsidP="00A458F0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6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.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Zadnji </w:t>
            </w:r>
            <w:r w:rsidR="00023D12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prevaža</w:t>
            </w:r>
            <w:r w:rsidR="00023D12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n</w:t>
            </w:r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tovor </w:t>
            </w:r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                     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______________________________________</w:t>
            </w:r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</w:t>
            </w:r>
          </w:p>
          <w:p w14:paraId="7A56F092" w14:textId="69B0A0DD" w:rsidR="00A458F0" w:rsidRPr="00694827" w:rsidRDefault="00A458F0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Last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transported</w:t>
            </w:r>
            <w:proofErr w:type="spellEnd"/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F9612E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cargo</w:t>
            </w:r>
            <w:proofErr w:type="spellEnd"/>
          </w:p>
          <w:p w14:paraId="745813DC" w14:textId="41A63EC2" w:rsidR="00866648" w:rsidRPr="00694827" w:rsidRDefault="009423B8" w:rsidP="00A458F0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7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.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Cisterna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je bila oprana (datum, kraj)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9D751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</w:t>
            </w:r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71FEE4D1" w14:textId="5B4D1E59" w:rsidR="00591181" w:rsidRPr="00694827" w:rsidRDefault="009D7516" w:rsidP="00056D62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056D62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tank </w:t>
            </w:r>
            <w:proofErr w:type="spellStart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was</w:t>
            </w:r>
            <w:proofErr w:type="spellEnd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washed</w:t>
            </w:r>
            <w:proofErr w:type="spellEnd"/>
            <w:r w:rsidR="00A458F0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(date, place)</w:t>
            </w:r>
          </w:p>
          <w:p w14:paraId="5A9D168B" w14:textId="77777777" w:rsidR="00866648" w:rsidRPr="00787919" w:rsidRDefault="00866648" w:rsidP="00ED3BA5">
            <w:pPr>
              <w:pStyle w:val="Naslov2"/>
              <w:spacing w:line="276" w:lineRule="auto"/>
              <w:rPr>
                <w:rFonts w:ascii="Tahoma" w:hAnsi="Tahoma" w:cs="Tahoma"/>
                <w:bCs w:val="0"/>
                <w:i w:val="0"/>
                <w:iCs w:val="0"/>
                <w:color w:val="000000" w:themeColor="text1"/>
                <w:sz w:val="22"/>
                <w:szCs w:val="22"/>
                <w:u w:val="single"/>
              </w:rPr>
            </w:pPr>
            <w:r w:rsidRPr="00787919">
              <w:rPr>
                <w:rFonts w:ascii="Tahoma" w:hAnsi="Tahoma" w:cs="Tahoma"/>
                <w:bCs w:val="0"/>
                <w:i w:val="0"/>
                <w:iCs w:val="0"/>
                <w:color w:val="000000" w:themeColor="text1"/>
                <w:sz w:val="22"/>
                <w:szCs w:val="22"/>
                <w:u w:val="single"/>
              </w:rPr>
              <w:t>B.  KONTROLA DOKUMENTOV   IN VOZILA</w:t>
            </w:r>
            <w:r w:rsidRPr="00787919">
              <w:rPr>
                <w:rFonts w:ascii="Tahoma" w:hAnsi="Tahoma" w:cs="Tahoma"/>
                <w:bCs w:val="0"/>
                <w:i w:val="0"/>
                <w:iCs w:val="0"/>
                <w:color w:val="000000" w:themeColor="text1"/>
                <w:sz w:val="18"/>
                <w:szCs w:val="24"/>
                <w:u w:val="single"/>
              </w:rPr>
              <w:t xml:space="preserve">                                                          </w:t>
            </w:r>
          </w:p>
          <w:p w14:paraId="5776ACA2" w14:textId="580D21DB" w:rsidR="00866648" w:rsidRPr="00694827" w:rsidRDefault="00866648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1.  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Veljavnost ADR:        </w:t>
            </w:r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Vozilo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___________________,         Priklopnik______________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</w:t>
            </w:r>
          </w:p>
          <w:p w14:paraId="7EC9B065" w14:textId="769FAB12" w:rsidR="00F5480A" w:rsidRPr="00694827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14"/>
              </w:rPr>
              <w:t xml:space="preserve">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Validity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ADR:                    </w:t>
            </w:r>
            <w:proofErr w:type="spellStart"/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Vehicle</w:t>
            </w:r>
            <w:proofErr w:type="spellEnd"/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                                                 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Trailer</w:t>
            </w:r>
            <w:proofErr w:type="spellEnd"/>
          </w:p>
          <w:p w14:paraId="1A8101F6" w14:textId="5CFD5836" w:rsidR="00F5480A" w:rsidRPr="00694827" w:rsidRDefault="00866648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2.  Certifikat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ADR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o usposobljenosti voznika   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________________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__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62350A2A" w14:textId="483FD2C6" w:rsidR="00866648" w:rsidRPr="00694827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Drivers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certificate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ADR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competence</w:t>
            </w:r>
            <w:proofErr w:type="spellEnd"/>
            <w:r w:rsidR="0086664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                        </w:t>
            </w:r>
            <w:r w:rsidR="00591181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</w:t>
            </w:r>
          </w:p>
          <w:p w14:paraId="27D3D842" w14:textId="32720ED7" w:rsidR="00866648" w:rsidRPr="00694827" w:rsidRDefault="00866648" w:rsidP="00F5480A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3.  D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elujoče sonde proti </w:t>
            </w:r>
            <w:proofErr w:type="spellStart"/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prepolnitvi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1804FA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         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</w:t>
            </w:r>
            <w:r w:rsidR="009423B8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>DA                 NE</w:t>
            </w:r>
          </w:p>
          <w:p w14:paraId="051C1E24" w14:textId="0A7ED55E" w:rsidR="00F5480A" w:rsidRPr="00694827" w:rsidRDefault="00F5480A" w:rsidP="00F5480A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4"/>
                <w:szCs w:val="24"/>
              </w:rPr>
              <w:t xml:space="preserve">      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Working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overfill</w:t>
            </w:r>
            <w:proofErr w:type="spellEnd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probes</w:t>
            </w:r>
            <w:proofErr w:type="spellEnd"/>
          </w:p>
          <w:p w14:paraId="22BD0D77" w14:textId="23E51C5E" w:rsidR="00866648" w:rsidRPr="00694827" w:rsidRDefault="00866648" w:rsidP="00967E18">
            <w:pPr>
              <w:spacing w:before="6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4.  Listina o prevozu nevarnega blaga     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AD3C76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  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DA           </w:t>
            </w:r>
            <w:r w:rsid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2"/>
                <w:szCs w:val="22"/>
              </w:rPr>
              <w:t xml:space="preserve">     NE</w:t>
            </w:r>
          </w:p>
          <w:p w14:paraId="49BA6586" w14:textId="6B3D2B82" w:rsidR="008D3A5F" w:rsidRPr="00694827" w:rsidRDefault="00967E18" w:rsidP="00967E18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  <w:t xml:space="preserve">         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Document</w:t>
            </w:r>
            <w:proofErr w:type="spellEnd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on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the</w:t>
            </w:r>
            <w:proofErr w:type="spellEnd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transport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of</w:t>
            </w:r>
            <w:proofErr w:type="spellEnd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dangerous</w:t>
            </w:r>
            <w:proofErr w:type="spellEnd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 xml:space="preserve"> </w:t>
            </w:r>
            <w:proofErr w:type="spellStart"/>
            <w:r w:rsidR="00CF0C94"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28"/>
              </w:rPr>
              <w:t>goods</w:t>
            </w:r>
            <w:proofErr w:type="spellEnd"/>
          </w:p>
          <w:p w14:paraId="16D2AD0F" w14:textId="77777777" w:rsidR="00FA2848" w:rsidRPr="00694827" w:rsidRDefault="00FA2848" w:rsidP="00E1479E">
            <w:pPr>
              <w:spacing w:line="360" w:lineRule="auto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2"/>
                <w:szCs w:val="12"/>
              </w:rPr>
            </w:pPr>
          </w:p>
          <w:p w14:paraId="288FBDCD" w14:textId="77777777" w:rsidR="00787919" w:rsidRPr="00021F3D" w:rsidRDefault="00787919" w:rsidP="00787919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021F3D">
              <w:rPr>
                <w:rFonts w:ascii="Tahoma" w:hAnsi="Tahoma" w:cs="Tahoma"/>
                <w:b w:val="0"/>
                <w:bCs/>
                <w:i w:val="0"/>
                <w:i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DF6DDB" wp14:editId="0186606D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148590</wp:posOffset>
                      </wp:positionV>
                      <wp:extent cx="2419350" cy="0"/>
                      <wp:effectExtent l="8255" t="8890" r="10795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6D2217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5.05pt;margin-top:11.7pt;width:19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Cq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"/>
                  </w:pict>
                </mc:Fallback>
              </mc:AlternateContent>
            </w:r>
            <w: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>NAROČNIK</w:t>
            </w:r>
            <w:r w:rsidRPr="00021F3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D713312" w14:textId="77777777" w:rsidR="00787919" w:rsidRPr="00787919" w:rsidRDefault="00787919" w:rsidP="00787919">
            <w:pPr>
              <w:spacing w:after="120"/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</w:pPr>
            <w:r w:rsidRPr="00787919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CUSTOMER/CLIENT</w:t>
            </w:r>
          </w:p>
          <w:p w14:paraId="6AC10BF5" w14:textId="77777777" w:rsidR="00787919" w:rsidRPr="001B1E5D" w:rsidRDefault="00787919" w:rsidP="00787919">
            <w:pPr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</w:pP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22"/>
                <w:szCs w:val="22"/>
              </w:rPr>
              <w:t xml:space="preserve">Kraj in datum ___________________   ___ /___ / 20___       </w:t>
            </w:r>
          </w:p>
          <w:p w14:paraId="2102AD4E" w14:textId="0AF4AEB8" w:rsidR="00866648" w:rsidRPr="00694827" w:rsidRDefault="00787919" w:rsidP="00787919">
            <w:pPr>
              <w:spacing w:after="120"/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0"/>
                <w:szCs w:val="20"/>
              </w:rPr>
            </w:pPr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Place </w:t>
            </w:r>
            <w:proofErr w:type="spellStart"/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>and</w:t>
            </w:r>
            <w:proofErr w:type="spellEnd"/>
            <w:r w:rsidRPr="001B1E5D">
              <w:rPr>
                <w:rFonts w:ascii="Tahoma" w:hAnsi="Tahoma" w:cs="Tahoma"/>
                <w:b w:val="0"/>
                <w:bCs/>
                <w:i w:val="0"/>
                <w:iCs/>
                <w:color w:val="000000" w:themeColor="text1"/>
                <w:sz w:val="16"/>
                <w:szCs w:val="28"/>
              </w:rPr>
              <w:t xml:space="preserve"> date</w:t>
            </w:r>
          </w:p>
        </w:tc>
      </w:tr>
      <w:tr w:rsidR="00A559AC" w:rsidRPr="00A559AC" w14:paraId="7A66A7B0" w14:textId="77777777" w:rsidTr="00866648">
        <w:trPr>
          <w:cantSplit/>
          <w:trHeight w:val="3319"/>
        </w:trPr>
        <w:tc>
          <w:tcPr>
            <w:tcW w:w="426" w:type="dxa"/>
            <w:textDirection w:val="btLr"/>
          </w:tcPr>
          <w:p w14:paraId="09BAC72B" w14:textId="75B62DBE" w:rsidR="00866648" w:rsidRPr="00694827" w:rsidRDefault="00866648" w:rsidP="00ED3BA5">
            <w:pPr>
              <w:ind w:left="113" w:right="113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Izpolni voznik</w:t>
            </w:r>
            <w:r w:rsidR="00787919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="00787919">
              <w:rPr>
                <w:rFonts w:ascii="Tahoma" w:hAnsi="Tahoma" w:cs="Tahoma"/>
                <w:color w:val="000000" w:themeColor="text1"/>
                <w:sz w:val="24"/>
                <w:szCs w:val="24"/>
              </w:rPr>
              <w:t>driver</w:t>
            </w:r>
            <w:proofErr w:type="spellEnd"/>
            <w:r w:rsidRPr="0069482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199" w:type="dxa"/>
            <w:shd w:val="clear" w:color="auto" w:fill="auto"/>
          </w:tcPr>
          <w:p w14:paraId="5D777A96" w14:textId="77777777" w:rsidR="00866648" w:rsidRPr="00787919" w:rsidRDefault="00866648" w:rsidP="00ED3BA5">
            <w:pPr>
              <w:pStyle w:val="Naslov1"/>
              <w:rPr>
                <w:rFonts w:ascii="Tahoma" w:hAnsi="Tahoma" w:cs="Tahoma"/>
                <w:bCs w:val="0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787919">
              <w:rPr>
                <w:rFonts w:ascii="Tahoma" w:hAnsi="Tahoma" w:cs="Tahoma"/>
                <w:bCs w:val="0"/>
                <w:color w:val="000000" w:themeColor="text1"/>
                <w:kern w:val="0"/>
                <w:sz w:val="22"/>
                <w:szCs w:val="22"/>
                <w:u w:val="single"/>
              </w:rPr>
              <w:t>C.  POTRJUJEM:</w:t>
            </w:r>
          </w:p>
          <w:p w14:paraId="4BA6AEA6" w14:textId="6C1702F0" w:rsidR="00866648" w:rsidRPr="00787919" w:rsidRDefault="00866648" w:rsidP="00694827">
            <w:pPr>
              <w:pStyle w:val="Naslov1"/>
              <w:spacing w:before="0"/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</w:pPr>
            <w:r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Da vozilo ustreza zahtevam za prevoz nevarnega blaga (oprema vozila, oranžne table in nalepke nevarnosti)</w:t>
            </w:r>
            <w:r w:rsidR="009D3680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,</w:t>
            </w:r>
            <w:r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 xml:space="preserve"> da je cisterna ustrezna za to vrsto nevarne snovi in nima ostankov druge snovi</w:t>
            </w:r>
            <w:r w:rsidR="009D3680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 xml:space="preserve"> ter da je na vsakem prekatu cisterne delujoča sonda proti </w:t>
            </w:r>
            <w:proofErr w:type="spellStart"/>
            <w:r w:rsidR="009D3680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prepolnitvi</w:t>
            </w:r>
            <w:proofErr w:type="spellEnd"/>
            <w:r w:rsidR="009D3680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 xml:space="preserve">. </w:t>
            </w:r>
            <w:r w:rsidR="00972E9F"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V kabini vozila so pisna navodila po ADR</w:t>
            </w:r>
            <w:r w:rsidR="00791B74"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8"/>
              </w:rPr>
              <w:t>.</w:t>
            </w:r>
            <w:r w:rsidR="00791B74" w:rsidRPr="00787919">
              <w:rPr>
                <w:rFonts w:ascii="Tahoma" w:hAnsi="Tahoma" w:cs="Tahoma"/>
                <w:b w:val="0"/>
                <w:color w:val="000000" w:themeColor="text1"/>
                <w:sz w:val="22"/>
                <w:szCs w:val="22"/>
              </w:rPr>
              <w:t xml:space="preserve">     </w:t>
            </w:r>
          </w:p>
          <w:p w14:paraId="5486EE32" w14:textId="77777777" w:rsidR="00866648" w:rsidRPr="00787919" w:rsidRDefault="00866648" w:rsidP="00972E9F">
            <w:pPr>
              <w:spacing w:before="240"/>
              <w:rPr>
                <w:rFonts w:ascii="Tahoma" w:hAnsi="Tahoma" w:cs="Tahoma"/>
                <w:i w:val="0"/>
                <w:color w:val="000000" w:themeColor="text1"/>
                <w:sz w:val="22"/>
                <w:szCs w:val="22"/>
                <w:u w:val="single"/>
              </w:rPr>
            </w:pPr>
            <w:r w:rsidRPr="00787919">
              <w:rPr>
                <w:rFonts w:ascii="Tahoma" w:hAnsi="Tahoma" w:cs="Tahoma"/>
                <w:i w:val="0"/>
                <w:color w:val="000000" w:themeColor="text1"/>
                <w:sz w:val="22"/>
                <w:szCs w:val="22"/>
                <w:u w:val="single"/>
              </w:rPr>
              <w:t>I CERTIFY:</w:t>
            </w:r>
          </w:p>
          <w:p w14:paraId="0486A9C5" w14:textId="26C112E5" w:rsidR="002C483B" w:rsidRPr="00694827" w:rsidRDefault="00866648" w:rsidP="00694827">
            <w:pPr>
              <w:pStyle w:val="Naslov1"/>
              <w:spacing w:before="0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That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vehicle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complies</w:t>
            </w:r>
            <w:proofErr w:type="spellEnd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with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requirements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for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transport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dangerous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goods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(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equipment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orange-coloured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plates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and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placards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,</w:t>
            </w:r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that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tank is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appropriate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for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type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dangerous</w:t>
            </w:r>
            <w:proofErr w:type="spellEnd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goods</w:t>
            </w:r>
            <w:proofErr w:type="spellEnd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,</w:t>
            </w:r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has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no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residue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other</w:t>
            </w:r>
            <w:proofErr w:type="spellEnd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substances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,</w:t>
            </w:r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>and</w:t>
            </w:r>
            <w:proofErr w:type="spellEnd"/>
            <w:r w:rsidR="009D3680">
              <w:rPr>
                <w:rFonts w:ascii="Tahoma" w:hAnsi="Tahoma" w:cs="Tahoma"/>
                <w:b w:val="0"/>
                <w:sz w:val="20"/>
                <w:szCs w:val="20"/>
              </w:rPr>
              <w:t xml:space="preserve"> 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that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there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is a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working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overfill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probe on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each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compartment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="00752316">
              <w:rPr>
                <w:rFonts w:ascii="Tahoma" w:hAnsi="Tahoma" w:cs="Tahoma"/>
                <w:b w:val="0"/>
                <w:sz w:val="20"/>
                <w:szCs w:val="20"/>
              </w:rPr>
              <w:t xml:space="preserve"> tank</w:t>
            </w:r>
            <w:r w:rsidRPr="00694827">
              <w:rPr>
                <w:rFonts w:ascii="Tahoma" w:hAnsi="Tahoma" w:cs="Tahoma"/>
                <w:b w:val="0"/>
                <w:sz w:val="20"/>
                <w:szCs w:val="20"/>
              </w:rPr>
              <w:t>.</w:t>
            </w:r>
            <w:r w:rsidR="00791B74" w:rsidRPr="00694827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52316">
              <w:rPr>
                <w:rFonts w:ascii="Tahoma" w:hAnsi="Tahoma" w:cs="Tahoma"/>
                <w:b w:val="0"/>
                <w:color w:val="000000" w:themeColor="text1"/>
                <w:sz w:val="20"/>
                <w:szCs w:val="20"/>
              </w:rPr>
              <w:t>I</w:t>
            </w:r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nstructions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in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writing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according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to ADR </w:t>
            </w:r>
            <w:r w:rsidR="00752316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are </w:t>
            </w:r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in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cabin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of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the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>vehicle</w:t>
            </w:r>
            <w:proofErr w:type="spellEnd"/>
            <w:r w:rsidR="00972E9F" w:rsidRPr="00694827">
              <w:rPr>
                <w:rFonts w:ascii="Tahoma" w:hAnsi="Tahoma" w:cs="Tahoma"/>
                <w:b w:val="0"/>
                <w:sz w:val="20"/>
                <w:szCs w:val="20"/>
              </w:rPr>
              <w:t xml:space="preserve">. </w:t>
            </w:r>
          </w:p>
          <w:p w14:paraId="4FE7604F" w14:textId="6672CCF2" w:rsidR="00866648" w:rsidRPr="00694827" w:rsidRDefault="00866648" w:rsidP="002C483B">
            <w:pPr>
              <w:rPr>
                <w:rFonts w:ascii="Tahoma" w:hAnsi="Tahoma" w:cs="Tahoma"/>
                <w:b w:val="0"/>
                <w:bCs/>
                <w:i w:val="0"/>
                <w:color w:val="000000" w:themeColor="text1"/>
              </w:rPr>
            </w:pPr>
            <w:r w:rsidRPr="00694827">
              <w:rPr>
                <w:rFonts w:ascii="Tahoma" w:hAnsi="Tahoma" w:cs="Tahoma"/>
                <w:b w:val="0"/>
                <w:bCs/>
                <w:i w:val="0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FE786" wp14:editId="57E1D792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155575</wp:posOffset>
                      </wp:positionV>
                      <wp:extent cx="2419350" cy="0"/>
                      <wp:effectExtent l="8255" t="9525" r="10795" b="952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1DB4B4F1" id="AutoShape 19" o:spid="_x0000_s1026" type="#_x0000_t32" style="position:absolute;margin-left:109.55pt;margin-top:12.25pt;width:1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MW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+TPFs8TG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"/>
                  </w:pict>
                </mc:Fallback>
              </mc:AlternateConten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VOZNIK </w:t>
            </w:r>
            <w:r w:rsidRP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/</w:t>
            </w:r>
            <w:r w:rsidR="00F9612E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Pr="00787919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16"/>
                <w:szCs w:val="16"/>
              </w:rPr>
              <w:t>DRIVER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</w:t>
            </w:r>
            <w:r w:rsidRPr="00694827">
              <w:rPr>
                <w:rFonts w:ascii="Tahoma" w:hAnsi="Tahoma" w:cs="Tahoma"/>
                <w:b w:val="0"/>
                <w:bCs/>
                <w:i w:val="0"/>
                <w:color w:val="000000" w:themeColor="text1"/>
                <w:sz w:val="20"/>
              </w:rPr>
              <w:t xml:space="preserve">      </w:t>
            </w:r>
          </w:p>
        </w:tc>
      </w:tr>
    </w:tbl>
    <w:p w14:paraId="4F3C07D8" w14:textId="77777777" w:rsidR="007C500F" w:rsidRPr="00694827" w:rsidRDefault="007C500F" w:rsidP="00F9612E">
      <w:pPr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sectPr w:rsidR="007C500F" w:rsidRPr="00694827" w:rsidSect="00F03DB7">
      <w:headerReference w:type="default" r:id="rId12"/>
      <w:footerReference w:type="default" r:id="rId13"/>
      <w:pgSz w:w="11906" w:h="16838"/>
      <w:pgMar w:top="567" w:right="567" w:bottom="567" w:left="851" w:header="709" w:footer="510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EDF44" w14:textId="77777777" w:rsidR="009C55E7" w:rsidRDefault="009C55E7" w:rsidP="00866648">
      <w:r>
        <w:separator/>
      </w:r>
    </w:p>
  </w:endnote>
  <w:endnote w:type="continuationSeparator" w:id="0">
    <w:p w14:paraId="59553697" w14:textId="77777777" w:rsidR="009C55E7" w:rsidRDefault="009C55E7" w:rsidP="0086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078A" w14:textId="05971DE6" w:rsidR="00E1479E" w:rsidRPr="006A60C9" w:rsidRDefault="00E1479E" w:rsidP="00E1479E">
    <w:pPr>
      <w:pStyle w:val="Noga"/>
      <w:tabs>
        <w:tab w:val="clear" w:pos="4536"/>
        <w:tab w:val="clear" w:pos="9072"/>
        <w:tab w:val="right" w:pos="10440"/>
      </w:tabs>
      <w:rPr>
        <w:rFonts w:ascii="Tahoma" w:hAnsi="Tahoma" w:cs="Tahoma"/>
        <w:b/>
        <w:i/>
        <w:sz w:val="16"/>
        <w:szCs w:val="16"/>
      </w:rPr>
    </w:pPr>
    <w:r w:rsidRPr="006A60C9">
      <w:rPr>
        <w:rFonts w:ascii="Tahoma" w:hAnsi="Tahoma" w:cs="Tahoma"/>
        <w:sz w:val="16"/>
        <w:szCs w:val="16"/>
      </w:rPr>
      <w:t>DN 125</w:t>
    </w:r>
    <w:r>
      <w:rPr>
        <w:rFonts w:ascii="Tahoma" w:hAnsi="Tahoma" w:cs="Tahoma"/>
        <w:sz w:val="16"/>
        <w:szCs w:val="16"/>
      </w:rPr>
      <w:t xml:space="preserve">  R</w:t>
    </w:r>
    <w:sdt>
      <w:sdtPr>
        <w:rPr>
          <w:rFonts w:ascii="Tahoma" w:hAnsi="Tahoma" w:cs="Tahoma"/>
          <w:b/>
          <w:i/>
          <w:sz w:val="16"/>
          <w:szCs w:val="16"/>
        </w:rPr>
        <w:alias w:val="Različica"/>
        <w:tag w:val="eISOFormDocVersion"/>
        <w:id w:val="-1796751164"/>
        <w:placeholder>
          <w:docPart w:val="67D96A850E404B44963501FDF4FAB87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e0dba39-b3fe-47dc-9975-b3b5fc0f5ca4' " w:xpath="/ns0:properties[1]/documentManagement[1]/ns3:eISOFormDocVersion[1]" w:storeItemID="{1E189EA3-32A3-4C0D-BDDB-C8BCD578852B}"/>
        <w:text/>
      </w:sdtPr>
      <w:sdtEndPr/>
      <w:sdtContent>
        <w:r>
          <w:rPr>
            <w:rFonts w:ascii="Tahoma" w:hAnsi="Tahoma" w:cs="Tahoma"/>
            <w:sz w:val="16"/>
            <w:szCs w:val="16"/>
          </w:rPr>
          <w:t>12</w:t>
        </w:r>
      </w:sdtContent>
    </w:sdt>
    <w:r>
      <w:rPr>
        <w:rFonts w:ascii="Tahoma" w:hAnsi="Tahoma" w:cs="Tahoma"/>
        <w:sz w:val="16"/>
        <w:szCs w:val="16"/>
      </w:rPr>
      <w:t xml:space="preserve"> – Ravnanje z nevarnimi snovmi                                                                                                                           </w:t>
    </w:r>
    <w:r w:rsidRPr="006A60C9">
      <w:rPr>
        <w:rFonts w:ascii="Tahoma" w:hAnsi="Tahoma" w:cs="Tahoma"/>
        <w:sz w:val="16"/>
        <w:szCs w:val="16"/>
      </w:rPr>
      <w:t xml:space="preserve">OBR </w:t>
    </w:r>
    <w:r w:rsidR="00F9612E">
      <w:rPr>
        <w:rFonts w:ascii="Tahoma" w:hAnsi="Tahoma" w:cs="Tahoma"/>
        <w:sz w:val="16"/>
        <w:szCs w:val="16"/>
      </w:rPr>
      <w:t>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A50EE" w14:textId="77777777" w:rsidR="009C55E7" w:rsidRDefault="009C55E7" w:rsidP="00866648">
      <w:r>
        <w:separator/>
      </w:r>
    </w:p>
  </w:footnote>
  <w:footnote w:type="continuationSeparator" w:id="0">
    <w:p w14:paraId="1AB23BA3" w14:textId="77777777" w:rsidR="009C55E7" w:rsidRDefault="009C55E7" w:rsidP="0086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FE8C" w14:textId="08803044" w:rsidR="002C483B" w:rsidRPr="00694827" w:rsidRDefault="001215BA" w:rsidP="002C483B">
    <w:pPr>
      <w:pStyle w:val="Noga"/>
      <w:rPr>
        <w:rFonts w:ascii="Tahoma" w:hAnsi="Tahoma" w:cs="Tahom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BC3F3" wp14:editId="6BE673D7">
          <wp:simplePos x="0" y="0"/>
          <wp:positionH relativeFrom="margin">
            <wp:align>right</wp:align>
          </wp:positionH>
          <wp:positionV relativeFrom="paragraph">
            <wp:posOffset>-189865</wp:posOffset>
          </wp:positionV>
          <wp:extent cx="1098000" cy="432000"/>
          <wp:effectExtent l="0" t="0" r="698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83B" w:rsidRPr="00694827">
      <w:rPr>
        <w:rFonts w:ascii="Tahoma" w:hAnsi="Tahoma" w:cs="Tahoma"/>
        <w:sz w:val="16"/>
        <w:szCs w:val="16"/>
      </w:rPr>
      <w:t>Ta dokument hraniti 1 leto na terminalu v Luki Koper</w:t>
    </w:r>
  </w:p>
  <w:p w14:paraId="528511B5" w14:textId="694BC4D2" w:rsidR="00866648" w:rsidRDefault="00866648" w:rsidP="00866648">
    <w:pPr>
      <w:pStyle w:val="Glava"/>
    </w:pPr>
    <w:r w:rsidRPr="006009E7">
      <w:rPr>
        <w:rFonts w:ascii="Arial" w:hAnsi="Arial" w:cs="Arial"/>
        <w:sz w:val="36"/>
        <w:szCs w:val="36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48"/>
    <w:rsid w:val="00023D12"/>
    <w:rsid w:val="00056D62"/>
    <w:rsid w:val="000B1090"/>
    <w:rsid w:val="001215BA"/>
    <w:rsid w:val="00123610"/>
    <w:rsid w:val="001804FA"/>
    <w:rsid w:val="002B7164"/>
    <w:rsid w:val="002C483B"/>
    <w:rsid w:val="00476251"/>
    <w:rsid w:val="00534234"/>
    <w:rsid w:val="00591181"/>
    <w:rsid w:val="00694827"/>
    <w:rsid w:val="00732599"/>
    <w:rsid w:val="00752316"/>
    <w:rsid w:val="00787919"/>
    <w:rsid w:val="00791B74"/>
    <w:rsid w:val="007A474F"/>
    <w:rsid w:val="007B4FA9"/>
    <w:rsid w:val="007C500F"/>
    <w:rsid w:val="00866648"/>
    <w:rsid w:val="008D3A5F"/>
    <w:rsid w:val="009423B8"/>
    <w:rsid w:val="00943807"/>
    <w:rsid w:val="00967E18"/>
    <w:rsid w:val="00972E9F"/>
    <w:rsid w:val="009C55E7"/>
    <w:rsid w:val="009D3680"/>
    <w:rsid w:val="009D7516"/>
    <w:rsid w:val="00A324C0"/>
    <w:rsid w:val="00A458F0"/>
    <w:rsid w:val="00A478C8"/>
    <w:rsid w:val="00A559AC"/>
    <w:rsid w:val="00AD3C76"/>
    <w:rsid w:val="00B40261"/>
    <w:rsid w:val="00B6628E"/>
    <w:rsid w:val="00C81869"/>
    <w:rsid w:val="00CF0C94"/>
    <w:rsid w:val="00DA50EE"/>
    <w:rsid w:val="00DC0DEB"/>
    <w:rsid w:val="00E1479E"/>
    <w:rsid w:val="00F03DB7"/>
    <w:rsid w:val="00F5480A"/>
    <w:rsid w:val="00F9612E"/>
    <w:rsid w:val="00F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6DF43"/>
  <w15:chartTrackingRefBased/>
  <w15:docId w15:val="{56E9DDB6-53EB-401F-BC65-C85A009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648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32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66648"/>
    <w:pPr>
      <w:keepNext/>
      <w:spacing w:before="240" w:after="60"/>
      <w:outlineLvl w:val="0"/>
    </w:pPr>
    <w:rPr>
      <w:rFonts w:ascii="Arial" w:hAnsi="Arial" w:cs="Arial"/>
      <w:bCs/>
      <w:i w:val="0"/>
      <w:kern w:val="32"/>
    </w:rPr>
  </w:style>
  <w:style w:type="paragraph" w:styleId="Naslov2">
    <w:name w:val="heading 2"/>
    <w:basedOn w:val="Navaden"/>
    <w:next w:val="Navaden"/>
    <w:link w:val="Naslov2Znak"/>
    <w:qFormat/>
    <w:rsid w:val="00866648"/>
    <w:pPr>
      <w:keepNext/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slov7">
    <w:name w:val="heading 7"/>
    <w:basedOn w:val="Navaden"/>
    <w:next w:val="Navaden"/>
    <w:link w:val="Naslov7Znak"/>
    <w:qFormat/>
    <w:rsid w:val="00866648"/>
    <w:pPr>
      <w:spacing w:before="240" w:after="60"/>
      <w:outlineLvl w:val="6"/>
    </w:pPr>
    <w:rPr>
      <w:b w:val="0"/>
      <w:i w:val="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666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866648"/>
  </w:style>
  <w:style w:type="paragraph" w:styleId="Noga">
    <w:name w:val="footer"/>
    <w:basedOn w:val="Navaden"/>
    <w:link w:val="NogaZnak"/>
    <w:unhideWhenUsed/>
    <w:rsid w:val="008666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866648"/>
  </w:style>
  <w:style w:type="character" w:customStyle="1" w:styleId="Naslov1Znak">
    <w:name w:val="Naslov 1 Znak"/>
    <w:basedOn w:val="Privzetapisavaodstavka"/>
    <w:link w:val="Naslov1"/>
    <w:rsid w:val="00866648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866648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rsid w:val="0086664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ongtext1">
    <w:name w:val="long_text1"/>
    <w:rsid w:val="00866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D96A850E404B44963501FDF4FA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257F-9408-473A-B6FC-A3EDFA86845E}"/>
      </w:docPartPr>
      <w:docPartBody>
        <w:p w:rsidR="00056102" w:rsidRDefault="000652AB" w:rsidP="000652AB">
          <w:pPr>
            <w:pStyle w:val="67D96A850E404B44963501FDF4FAB87F"/>
          </w:pPr>
          <w:r w:rsidRPr="00C41E8B">
            <w:rPr>
              <w:rStyle w:val="Besedilooznabemesta"/>
            </w:rPr>
            <w:t>[Različica]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B"/>
    <w:rsid w:val="00056102"/>
    <w:rsid w:val="000652AB"/>
    <w:rsid w:val="001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652AB"/>
    <w:rPr>
      <w:color w:val="808080"/>
    </w:rPr>
  </w:style>
  <w:style w:type="paragraph" w:customStyle="1" w:styleId="67D96A850E404B44963501FDF4FAB87F">
    <w:name w:val="67D96A850E404B44963501FDF4FAB87F"/>
    <w:rsid w:val="00065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C9A530F17494CB62C09197176464D" ma:contentTypeVersion="13" ma:contentTypeDescription="Ustvari nov dokument." ma:contentTypeScope="" ma:versionID="17b21a3944c731aa969340796416030e">
  <xsd:schema xmlns:xsd="http://www.w3.org/2001/XMLSchema" xmlns:xs="http://www.w3.org/2001/XMLSchema" xmlns:p="http://schemas.microsoft.com/office/2006/metadata/properties" xmlns:ns2="6209d731-abf2-426f-bbc4-f3a168468b3d" xmlns:ns3="9e6db806-6af7-42f7-8b9b-7d106a425f45" targetNamespace="http://schemas.microsoft.com/office/2006/metadata/properties" ma:root="true" ma:fieldsID="9d6cab89c693c3817f043552b28dfcfb" ns2:_="" ns3:_="">
    <xsd:import namespace="6209d731-abf2-426f-bbc4-f3a168468b3d"/>
    <xsd:import namespace="9e6db806-6af7-42f7-8b9b-7d106a425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9d731-abf2-426f-bbc4-f3a16846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bb43111e-8f80-486d-a7e3-6bdbbdeb4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b806-6af7-42f7-8b9b-7d106a425f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0462990-f717-42f0-aa45-002d3e383203}" ma:internalName="TaxCatchAll" ma:showField="CatchAllData" ma:web="9e6db806-6af7-42f7-8b9b-7d106a42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9d731-abf2-426f-bbc4-f3a168468b3d">
      <Terms xmlns="http://schemas.microsoft.com/office/infopath/2007/PartnerControls"/>
    </lcf76f155ced4ddcb4097134ff3c332f>
    <TaxCatchAll xmlns="9e6db806-6af7-42f7-8b9b-7d106a425f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62A70-5E30-4A0A-8F66-7E6D44125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9d731-abf2-426f-bbc4-f3a168468b3d"/>
    <ds:schemaRef ds:uri="9e6db806-6af7-42f7-8b9b-7d106a425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1717C-E022-4F62-BDF3-3FB6A9B4F630}">
  <ds:schemaRefs>
    <ds:schemaRef ds:uri="http://schemas.microsoft.com/office/2006/metadata/properties"/>
    <ds:schemaRef ds:uri="http://schemas.microsoft.com/office/infopath/2007/PartnerControls"/>
    <ds:schemaRef ds:uri="6209d731-abf2-426f-bbc4-f3a168468b3d"/>
    <ds:schemaRef ds:uri="9e6db806-6af7-42f7-8b9b-7d106a425f45"/>
  </ds:schemaRefs>
</ds:datastoreItem>
</file>

<file path=customXml/itemProps3.xml><?xml version="1.0" encoding="utf-8"?>
<ds:datastoreItem xmlns:ds="http://schemas.openxmlformats.org/officeDocument/2006/customXml" ds:itemID="{D206093F-D7D0-4D62-968C-7C28E28EE5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40A31-0EB9-4B60-BFD0-F759F658E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Počkaj Miloš</dc:creator>
  <cp:keywords/>
  <dc:description/>
  <cp:lastModifiedBy>Andreja Čokl</cp:lastModifiedBy>
  <cp:revision>2</cp:revision>
  <cp:lastPrinted>2023-10-20T10:22:00Z</cp:lastPrinted>
  <dcterms:created xsi:type="dcterms:W3CDTF">2025-10-15T05:43:00Z</dcterms:created>
  <dcterms:modified xsi:type="dcterms:W3CDTF">2025-10-15T05:43:00Z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0x010100F7BC9A530F17494CB62C09197176464D</vt:lpwstr>
  </property>
  <property fmtid="{D5CDD505-2E9C-101B-9397-08002B2CF9AE}" pid="3" name="Order">
    <vt:r8>1419800</vt:r8>
  </property>
</Properties>
</file>