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>
        <w:trPr>
          <w:cantSplit/>
          <w:trHeight w:val="474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40630A" w:rsidRDefault="006B27AE">
            <w:bookmarkStart w:id="0" w:name="_GoBack"/>
            <w:bookmarkEnd w:id="0"/>
            <w:r>
              <w:rPr>
                <w:noProof/>
                <w:lang w:eastAsia="sl-SI"/>
              </w:rPr>
              <w:drawing>
                <wp:inline distT="0" distB="0" distL="0" distR="0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  <w:shd w:val="clear" w:color="auto" w:fill="auto"/>
          </w:tcPr>
          <w:p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>
        <w:trPr>
          <w:trHeight w:val="148"/>
        </w:trPr>
        <w:tc>
          <w:tcPr>
            <w:tcW w:w="1478" w:type="dxa"/>
            <w:shd w:val="clear" w:color="auto" w:fill="auto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shd w:val="clear" w:color="auto" w:fill="auto"/>
          </w:tcPr>
          <w:p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 xml:space="preserve">Šmartinska cesta 55, 1000 Ljubljana tel.: +386/1/478-2884 </w:t>
            </w:r>
            <w:proofErr w:type="spellStart"/>
            <w:r>
              <w:rPr>
                <w:rFonts w:ascii="Arial Narrow" w:hAnsi="Arial Narrow"/>
                <w:sz w:val="16"/>
              </w:rPr>
              <w:t>fax</w:t>
            </w:r>
            <w:proofErr w:type="spellEnd"/>
            <w:r>
              <w:rPr>
                <w:rFonts w:ascii="Arial Narrow" w:hAnsi="Arial Narrow"/>
                <w:sz w:val="16"/>
              </w:rPr>
              <w:t>.: +386/1/478-2746</w:t>
            </w:r>
          </w:p>
        </w:tc>
        <w:tc>
          <w:tcPr>
            <w:tcW w:w="1578" w:type="dxa"/>
            <w:shd w:val="clear" w:color="auto" w:fill="auto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</w:tbl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D66CEF">
      <w:pPr>
        <w:jc w:val="center"/>
        <w:rPr>
          <w:rFonts w:cs="Arial"/>
          <w:b/>
          <w:sz w:val="28"/>
          <w:szCs w:val="28"/>
        </w:rPr>
      </w:pPr>
      <w:r w:rsidRPr="00D66CEF">
        <w:rPr>
          <w:rFonts w:cs="Arial"/>
          <w:b/>
          <w:sz w:val="28"/>
          <w:szCs w:val="28"/>
        </w:rPr>
        <w:t>Unovčevanje turističnih bonov</w:t>
      </w:r>
    </w:p>
    <w:p w:rsidR="00F116B1" w:rsidRP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:rsidR="0040630A" w:rsidRDefault="0040630A">
      <w:pPr>
        <w:pStyle w:val="Title1"/>
      </w:pPr>
    </w:p>
    <w:p w:rsidR="0040630A" w:rsidRDefault="0040630A">
      <w:pPr>
        <w:pStyle w:val="Title1"/>
      </w:pPr>
    </w:p>
    <w:p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pStyle w:val="Title4"/>
      </w:pPr>
    </w:p>
    <w:p w:rsidR="0040630A" w:rsidRDefault="0040630A">
      <w:pPr>
        <w:jc w:val="center"/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t>Reprodukcija po delih ali v celoti, na kakršenkoli način in v kateremkoli mediju, ni dovoljena brez pisnega dovoljenja Ministrstva za finance. Kršitve se sankcionirajo v skladu z zakonodajo.</w:t>
      </w:r>
    </w:p>
    <w:p w:rsidR="0040630A" w:rsidRDefault="006B27AE">
      <w:pPr>
        <w:pStyle w:val="Naslov1"/>
        <w:numPr>
          <w:ilvl w:val="0"/>
          <w:numId w:val="0"/>
        </w:numPr>
        <w:tabs>
          <w:tab w:val="left" w:pos="8378"/>
        </w:tabs>
        <w:ind w:left="431" w:hanging="431"/>
      </w:pPr>
      <w:bookmarkStart w:id="1" w:name="_Toc311544853"/>
      <w:bookmarkStart w:id="2" w:name="_Toc216856114"/>
      <w:bookmarkStart w:id="3" w:name="_Toc165361483"/>
      <w:bookmarkStart w:id="4" w:name="_Toc165173606"/>
      <w:bookmarkStart w:id="5" w:name="_Toc164827749"/>
      <w:bookmarkStart w:id="6" w:name="_Toc164660358"/>
      <w:bookmarkStart w:id="7" w:name="_Toc164155281"/>
      <w:bookmarkStart w:id="8" w:name="_Toc42847784"/>
      <w:r>
        <w:lastRenderedPageBreak/>
        <w:t>Nadzor dokumenta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tab/>
      </w:r>
    </w:p>
    <w:tbl>
      <w:tblPr>
        <w:tblW w:w="9639" w:type="dxa"/>
        <w:tblInd w:w="170" w:type="dxa"/>
        <w:tblLook w:val="0000" w:firstRow="0" w:lastRow="0" w:firstColumn="0" w:lastColumn="0" w:noHBand="0" w:noVBand="0"/>
      </w:tblPr>
      <w:tblGrid>
        <w:gridCol w:w="631"/>
        <w:gridCol w:w="1319"/>
        <w:gridCol w:w="1703"/>
        <w:gridCol w:w="5986"/>
      </w:tblGrid>
      <w:tr w:rsidR="0040630A" w:rsidTr="00F116B1">
        <w:trPr>
          <w:trHeight w:val="339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Vsebina: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8101E3">
            <w:pPr>
              <w:rPr>
                <w:rFonts w:cs="Arial"/>
              </w:rPr>
            </w:pPr>
            <w:r>
              <w:rPr>
                <w:rFonts w:cs="Arial"/>
              </w:rPr>
              <w:t>Unovčevanje turističnih bonov</w:t>
            </w:r>
          </w:p>
        </w:tc>
      </w:tr>
      <w:tr w:rsidR="0040630A" w:rsidTr="00F116B1">
        <w:trPr>
          <w:trHeight w:val="31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Ime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8101E3">
            <w:pPr>
              <w:rPr>
                <w:rFonts w:cs="Arial"/>
              </w:rPr>
            </w:pPr>
            <w:r>
              <w:rPr>
                <w:rFonts w:cs="Arial"/>
              </w:rPr>
              <w:t>Unovčevanje turističnih bonov</w:t>
            </w:r>
          </w:p>
        </w:tc>
      </w:tr>
      <w:tr w:rsidR="0040630A" w:rsidTr="00F116B1">
        <w:trPr>
          <w:trHeight w:val="28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Zadnja sprememba: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0A21B4" w:rsidP="008101E3">
            <w:pPr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D66CEF">
              <w:rPr>
                <w:rFonts w:cs="Arial"/>
              </w:rPr>
              <w:t>.6.2020</w:t>
            </w:r>
          </w:p>
        </w:tc>
      </w:tr>
      <w:tr w:rsidR="0040630A" w:rsidTr="00F116B1">
        <w:trPr>
          <w:trHeight w:val="27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Različica in status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6B27AE" w:rsidP="00F116B1">
            <w:pPr>
              <w:rPr>
                <w:rFonts w:cs="Arial"/>
              </w:rPr>
            </w:pPr>
            <w:r>
              <w:rPr>
                <w:rFonts w:cs="Arial"/>
              </w:rPr>
              <w:t>v0.</w:t>
            </w:r>
            <w:r w:rsidR="000A21B4">
              <w:rPr>
                <w:rFonts w:cs="Arial"/>
              </w:rPr>
              <w:t>2</w:t>
            </w:r>
          </w:p>
        </w:tc>
      </w:tr>
      <w:tr w:rsidR="0040630A" w:rsidTr="00F116B1">
        <w:trPr>
          <w:trHeight w:val="42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Avtor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cs="Arial"/>
              </w:rPr>
            </w:pPr>
          </w:p>
        </w:tc>
      </w:tr>
      <w:tr w:rsidR="0040630A" w:rsidTr="00F116B1">
        <w:trPr>
          <w:trHeight w:val="27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Priloge 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cs="Arial"/>
              </w:rPr>
            </w:pPr>
          </w:p>
        </w:tc>
      </w:tr>
      <w:tr w:rsidR="0040630A" w:rsidTr="00F116B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Ver.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Avtor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548DD4" w:themeFill="text2" w:themeFillTint="99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Datum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548DD4" w:themeFill="text2" w:themeFillTint="99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Opis</w:t>
            </w:r>
          </w:p>
        </w:tc>
      </w:tr>
      <w:tr w:rsidR="0040630A" w:rsidTr="00F116B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6B27A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v0.1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4549E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11.6.2020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F116B1">
            <w:pPr>
              <w:rPr>
                <w:rFonts w:cs="Arial"/>
                <w:highlight w:val="yellow"/>
              </w:rPr>
            </w:pPr>
            <w:r>
              <w:rPr>
                <w:rFonts w:cs="Arial"/>
              </w:rPr>
              <w:t>Inicialna verzija</w:t>
            </w: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v0.2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12.6.2020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rPr>
                <w:rFonts w:cs="Arial"/>
              </w:rPr>
            </w:pPr>
            <w:r>
              <w:rPr>
                <w:rFonts w:cs="Arial"/>
              </w:rPr>
              <w:t>Dopolnjena verzija</w:t>
            </w: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</w:tbl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F116B1" w:rsidRDefault="00F116B1">
      <w:pPr>
        <w:pStyle w:val="Telobesedila"/>
      </w:pPr>
    </w:p>
    <w:p w:rsidR="00F116B1" w:rsidRDefault="00F116B1">
      <w:pPr>
        <w:pStyle w:val="Telobesedila"/>
      </w:pPr>
    </w:p>
    <w:p w:rsidR="0040630A" w:rsidRDefault="006B27AE">
      <w:pPr>
        <w:pStyle w:val="Naslov1"/>
        <w:numPr>
          <w:ilvl w:val="0"/>
          <w:numId w:val="0"/>
        </w:numPr>
        <w:ind w:left="431" w:hanging="431"/>
      </w:pPr>
      <w:bookmarkStart w:id="9" w:name="_Toc311544854"/>
      <w:bookmarkStart w:id="10" w:name="_Toc216856115"/>
      <w:bookmarkStart w:id="11" w:name="_Toc165361484"/>
      <w:bookmarkStart w:id="12" w:name="_Toc165173607"/>
      <w:bookmarkStart w:id="13" w:name="_Toc164827750"/>
      <w:bookmarkStart w:id="14" w:name="_Toc164660359"/>
      <w:bookmarkStart w:id="15" w:name="_Toc164155282"/>
      <w:bookmarkStart w:id="16" w:name="_Toc42847785"/>
      <w:r>
        <w:lastRenderedPageBreak/>
        <w:t>Kazalo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0A21B4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42847784" w:history="1">
        <w:r w:rsidR="000A21B4" w:rsidRPr="00DF5514">
          <w:rPr>
            <w:rStyle w:val="Hiperpovezava"/>
            <w:noProof/>
          </w:rPr>
          <w:t>Nadzor dokumenta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_Toc42847784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2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2847785" w:history="1">
        <w:r w:rsidR="000A21B4" w:rsidRPr="00DF5514">
          <w:rPr>
            <w:rStyle w:val="Hiperpovezava"/>
            <w:noProof/>
          </w:rPr>
          <w:t>Kazalo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_Toc42847785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3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2847786" w:history="1">
        <w:r w:rsidR="000A21B4" w:rsidRPr="00DF5514">
          <w:rPr>
            <w:rStyle w:val="Hiperpovezava"/>
            <w:noProof/>
          </w:rPr>
          <w:t>Uvod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_Toc42847786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4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87" w:history="1">
        <w:r w:rsidR="000A21B4" w:rsidRPr="00DF5514">
          <w:rPr>
            <w:rStyle w:val="Hiperpovezava"/>
            <w:noProof/>
          </w:rPr>
          <w:t>1.1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Namen dokumenta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_Toc42847787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4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2847788" w:history="1">
        <w:r w:rsidR="000A21B4" w:rsidRPr="00DF5514">
          <w:rPr>
            <w:rStyle w:val="Hiperpovezava"/>
            <w:noProof/>
          </w:rPr>
          <w:t>2</w:t>
        </w:r>
        <w:r w:rsidR="000A21B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Receptorski portal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_Toc42847788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5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89" w:history="1">
        <w:r w:rsidR="000A21B4" w:rsidRPr="00DF5514">
          <w:rPr>
            <w:rStyle w:val="Hiperpovezava"/>
            <w:noProof/>
          </w:rPr>
          <w:t>2.1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Dostop za receptorje – kreiranje uporabniškega računa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_Toc42847789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5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0" w:history="1">
        <w:r w:rsidR="000A21B4" w:rsidRPr="00DF5514">
          <w:rPr>
            <w:rStyle w:val="Hiperpovezava"/>
            <w:noProof/>
          </w:rPr>
          <w:t>2.1.1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Postopek kreiranj uporabniškega računa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_Toc42847790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5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1" w:history="1">
        <w:r w:rsidR="000A21B4" w:rsidRPr="00DF5514">
          <w:rPr>
            <w:rStyle w:val="Hiperpovezava"/>
            <w:noProof/>
          </w:rPr>
          <w:t>2.1.2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Kreiranje novega uporabnika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_Toc42847791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6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2" w:history="1">
        <w:r w:rsidR="000A21B4" w:rsidRPr="00DF5514">
          <w:rPr>
            <w:rStyle w:val="Hiperpovezava"/>
            <w:noProof/>
          </w:rPr>
          <w:t>2.1.3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Urejanje že obstoječega uporabnika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_Toc42847792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7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3" w:history="1">
        <w:r w:rsidR="000A21B4" w:rsidRPr="00DF5514">
          <w:rPr>
            <w:rStyle w:val="Hiperpovezava"/>
            <w:noProof/>
          </w:rPr>
          <w:t>2.1.4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Brisanje uporabnika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_Toc42847793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8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4" w:history="1">
        <w:r w:rsidR="000A21B4" w:rsidRPr="00DF5514">
          <w:rPr>
            <w:rStyle w:val="Hiperpovezava"/>
            <w:noProof/>
          </w:rPr>
          <w:t>2.2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Prijava v receptorski portal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_Toc42847794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8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2847795" w:history="1">
        <w:r w:rsidR="000A21B4" w:rsidRPr="00DF5514">
          <w:rPr>
            <w:rStyle w:val="Hiperpovezava"/>
            <w:noProof/>
          </w:rPr>
          <w:t>3</w:t>
        </w:r>
        <w:r w:rsidR="000A21B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Unovčevanje turističnih bonov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_Toc42847795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10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6" w:history="1">
        <w:r w:rsidR="000A21B4" w:rsidRPr="00DF5514">
          <w:rPr>
            <w:rStyle w:val="Hiperpovezava"/>
            <w:noProof/>
          </w:rPr>
          <w:t>3.1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Vnos turističnega bona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_Toc42847796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11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7" w:history="1">
        <w:r w:rsidR="000A21B4" w:rsidRPr="00DF5514">
          <w:rPr>
            <w:rStyle w:val="Hiperpovezava"/>
            <w:noProof/>
          </w:rPr>
          <w:t>3.2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Vrsta povrnitve sredstev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_Toc42847797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11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8" w:history="1">
        <w:r w:rsidR="000A21B4" w:rsidRPr="00DF5514">
          <w:rPr>
            <w:rStyle w:val="Hiperpovezava"/>
            <w:noProof/>
          </w:rPr>
          <w:t>3.3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Rezervacija bona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_Toc42847798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12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799" w:history="1">
        <w:r w:rsidR="000A21B4" w:rsidRPr="00DF5514">
          <w:rPr>
            <w:rStyle w:val="Hiperpovezava"/>
            <w:noProof/>
          </w:rPr>
          <w:t>3.4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Unovčenje bona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_Toc42847799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14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800" w:history="1">
        <w:r w:rsidR="000A21B4" w:rsidRPr="00DF5514">
          <w:rPr>
            <w:rStyle w:val="Hiperpovezava"/>
            <w:noProof/>
          </w:rPr>
          <w:t>3.5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Oddaja popravkov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_Toc42847800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17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2847801" w:history="1">
        <w:r w:rsidR="000A21B4" w:rsidRPr="00DF5514">
          <w:rPr>
            <w:rStyle w:val="Hiperpovezava"/>
            <w:noProof/>
          </w:rPr>
          <w:t>3.6</w:t>
        </w:r>
        <w:r w:rsidR="000A21B4"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Storno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_Toc42847801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18</w:t>
        </w:r>
        <w:r w:rsidR="000A21B4">
          <w:rPr>
            <w:noProof/>
            <w:webHidden/>
          </w:rPr>
          <w:fldChar w:fldCharType="end"/>
        </w:r>
      </w:hyperlink>
    </w:p>
    <w:p w:rsidR="000A21B4" w:rsidRDefault="00FD19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2847802" w:history="1">
        <w:r w:rsidR="000A21B4" w:rsidRPr="00DF5514">
          <w:rPr>
            <w:rStyle w:val="Hiperpovezava"/>
            <w:noProof/>
          </w:rPr>
          <w:t>4</w:t>
        </w:r>
        <w:r w:rsidR="000A21B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="000A21B4" w:rsidRPr="00DF5514">
          <w:rPr>
            <w:rStyle w:val="Hiperpovezava"/>
            <w:noProof/>
          </w:rPr>
          <w:t>ISKALNIK po unovčenih bonih</w:t>
        </w:r>
        <w:r w:rsidR="000A21B4">
          <w:rPr>
            <w:noProof/>
            <w:webHidden/>
          </w:rPr>
          <w:tab/>
        </w:r>
        <w:r w:rsidR="000A21B4">
          <w:rPr>
            <w:noProof/>
            <w:webHidden/>
          </w:rPr>
          <w:fldChar w:fldCharType="begin"/>
        </w:r>
        <w:r w:rsidR="000A21B4">
          <w:rPr>
            <w:noProof/>
            <w:webHidden/>
          </w:rPr>
          <w:instrText xml:space="preserve"> PAGEREF _Toc42847802 \h </w:instrText>
        </w:r>
        <w:r w:rsidR="000A21B4">
          <w:rPr>
            <w:noProof/>
            <w:webHidden/>
          </w:rPr>
        </w:r>
        <w:r w:rsidR="000A21B4">
          <w:rPr>
            <w:noProof/>
            <w:webHidden/>
          </w:rPr>
          <w:fldChar w:fldCharType="separate"/>
        </w:r>
        <w:r w:rsidR="000A21B4">
          <w:rPr>
            <w:noProof/>
            <w:webHidden/>
          </w:rPr>
          <w:t>22</w:t>
        </w:r>
        <w:r w:rsidR="000A21B4">
          <w:rPr>
            <w:noProof/>
            <w:webHidden/>
          </w:rPr>
          <w:fldChar w:fldCharType="end"/>
        </w:r>
      </w:hyperlink>
    </w:p>
    <w:p w:rsidR="0040630A" w:rsidRDefault="006B27AE">
      <w:pPr>
        <w:pStyle w:val="Telobesedila"/>
        <w:ind w:firstLine="0"/>
      </w:pPr>
      <w:r>
        <w:fldChar w:fldCharType="end"/>
      </w:r>
      <w:bookmarkStart w:id="17" w:name="OLE_LINK2"/>
      <w:bookmarkStart w:id="18" w:name="OLE_LINK1"/>
      <w:bookmarkEnd w:id="17"/>
      <w:bookmarkEnd w:id="18"/>
    </w:p>
    <w:p w:rsidR="0040630A" w:rsidRDefault="0040630A">
      <w:pPr>
        <w:pStyle w:val="Telobesedila"/>
        <w:ind w:firstLine="0"/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F116B1" w:rsidRDefault="00F116B1" w:rsidP="00390CBE">
      <w:pPr>
        <w:pStyle w:val="Naslov1"/>
        <w:pageBreakBefore/>
        <w:numPr>
          <w:ilvl w:val="0"/>
          <w:numId w:val="0"/>
        </w:numPr>
        <w:spacing w:after="480"/>
        <w:ind w:left="432"/>
      </w:pPr>
      <w:bookmarkStart w:id="19" w:name="_Toc527021974"/>
      <w:bookmarkStart w:id="20" w:name="_Toc42847786"/>
      <w:r>
        <w:lastRenderedPageBreak/>
        <w:t>Uvod</w:t>
      </w:r>
      <w:bookmarkEnd w:id="19"/>
      <w:bookmarkEnd w:id="20"/>
    </w:p>
    <w:p w:rsidR="00F116B1" w:rsidRPr="00AB5066" w:rsidRDefault="00F116B1" w:rsidP="00F116B1">
      <w:pPr>
        <w:pStyle w:val="Naslov2"/>
        <w:numPr>
          <w:ilvl w:val="1"/>
          <w:numId w:val="5"/>
        </w:numPr>
      </w:pPr>
      <w:bookmarkStart w:id="21" w:name="_Toc309031936"/>
      <w:bookmarkStart w:id="22" w:name="_Toc527021975"/>
      <w:bookmarkStart w:id="23" w:name="_Toc42847787"/>
      <w:r w:rsidRPr="00AB5066">
        <w:t>Namen dokumenta</w:t>
      </w:r>
      <w:bookmarkEnd w:id="21"/>
      <w:bookmarkEnd w:id="22"/>
      <w:bookmarkEnd w:id="23"/>
    </w:p>
    <w:p w:rsidR="00F116B1" w:rsidRDefault="00F116B1" w:rsidP="00F116B1">
      <w:pPr>
        <w:pStyle w:val="Telobesedila"/>
        <w:ind w:firstLine="0"/>
        <w:jc w:val="left"/>
      </w:pPr>
      <w:r>
        <w:t>Os</w:t>
      </w:r>
      <w:r w:rsidR="00D66CEF">
        <w:t>novni namen dokumenta je napisati uporabniška navodila za unovčevanje turističnih bonov preko spletnega portala</w:t>
      </w:r>
      <w:r>
        <w:t xml:space="preserve"> eDavki.</w:t>
      </w:r>
      <w:r w:rsidR="00280216">
        <w:t xml:space="preserve"> Spletni portal je bil dopolnjen z novim delom, ki je namenjen vnosu podatkov potrebnih za unovčevanje turističnih bonov. </w:t>
      </w:r>
    </w:p>
    <w:p w:rsidR="00F116B1" w:rsidRDefault="00F116B1" w:rsidP="00F116B1">
      <w:pPr>
        <w:pStyle w:val="Telobesedila"/>
        <w:ind w:firstLine="0"/>
        <w:jc w:val="left"/>
      </w:pPr>
    </w:p>
    <w:p w:rsidR="00F116B1" w:rsidRDefault="00F116B1" w:rsidP="00F116B1">
      <w:pPr>
        <w:pStyle w:val="Telobesedila"/>
        <w:ind w:firstLine="0"/>
        <w:jc w:val="left"/>
      </w:pPr>
    </w:p>
    <w:p w:rsidR="00F116B1" w:rsidRDefault="00F116B1" w:rsidP="00F116B1">
      <w:pPr>
        <w:pStyle w:val="Telobesedila"/>
        <w:ind w:firstLine="0"/>
        <w:jc w:val="left"/>
      </w:pPr>
    </w:p>
    <w:p w:rsidR="00F116B1" w:rsidRDefault="00280216" w:rsidP="00F116B1">
      <w:pPr>
        <w:pStyle w:val="Naslov1"/>
        <w:pageBreakBefore/>
        <w:numPr>
          <w:ilvl w:val="0"/>
          <w:numId w:val="5"/>
        </w:numPr>
        <w:spacing w:after="480"/>
      </w:pPr>
      <w:bookmarkStart w:id="24" w:name="_Toc42847788"/>
      <w:r>
        <w:lastRenderedPageBreak/>
        <w:t>Receptorski porta</w:t>
      </w:r>
      <w:r w:rsidR="00702E69">
        <w:t>l</w:t>
      </w:r>
      <w:bookmarkEnd w:id="24"/>
    </w:p>
    <w:p w:rsidR="00E4601B" w:rsidRPr="00E4601B" w:rsidRDefault="00E4601B" w:rsidP="00E4601B">
      <w:pPr>
        <w:pStyle w:val="Telobesedila"/>
        <w:ind w:firstLine="0"/>
      </w:pPr>
      <w:r>
        <w:t xml:space="preserve">Receptorski portal s nahaja na povezavi </w:t>
      </w:r>
      <w:r w:rsidR="003757B5" w:rsidRPr="002A6B4B">
        <w:rPr>
          <w:highlight w:val="yellow"/>
        </w:rPr>
        <w:t>https://edavki.durs.si/ReceptionistPortal</w:t>
      </w:r>
      <w:r>
        <w:t>. Predlagamo, da si povezavo shranite med bližnjice v izbranem brskalniku.</w:t>
      </w:r>
    </w:p>
    <w:p w:rsidR="00F116B1" w:rsidRDefault="009878BD" w:rsidP="00F116B1">
      <w:pPr>
        <w:pStyle w:val="Naslov2"/>
        <w:numPr>
          <w:ilvl w:val="1"/>
          <w:numId w:val="5"/>
        </w:numPr>
      </w:pPr>
      <w:bookmarkStart w:id="25" w:name="_Toc42847789"/>
      <w:r>
        <w:t>Dostop za receptorje – kreiranje uporabniškega računa</w:t>
      </w:r>
      <w:bookmarkEnd w:id="25"/>
    </w:p>
    <w:p w:rsidR="00D26846" w:rsidRDefault="00D26846" w:rsidP="00F116B1">
      <w:pPr>
        <w:pStyle w:val="Telobesedila"/>
        <w:ind w:firstLine="0"/>
      </w:pPr>
      <w:r>
        <w:t>Pred prvo uporabo je potrebno v zaprtem delu portala</w:t>
      </w:r>
      <w:r w:rsidR="009878BD">
        <w:t xml:space="preserve"> eDavki</w:t>
      </w:r>
      <w:r>
        <w:t xml:space="preserve"> (osebni portal ponudnika nastanitev) generirati uporabniške račune (uporabniško imen in geslo)</w:t>
      </w:r>
      <w:r w:rsidR="009878BD">
        <w:t xml:space="preserve"> za receptorje</w:t>
      </w:r>
      <w:r w:rsidR="00E4601B">
        <w:t>, ki bodo vnašali podatke o turističnih bonih</w:t>
      </w:r>
      <w:r w:rsidR="00F116B1">
        <w:t xml:space="preserve">. </w:t>
      </w:r>
    </w:p>
    <w:p w:rsidR="00D26846" w:rsidRDefault="009878BD" w:rsidP="00F116B1">
      <w:pPr>
        <w:pStyle w:val="Telobesedila"/>
        <w:ind w:firstLine="0"/>
      </w:pPr>
      <w:r>
        <w:t>To lahko izvede uporabnik, ki ima v sistemu eDavki prijavljeno veljavno kvalificirano digitalno potrdilo:</w:t>
      </w:r>
    </w:p>
    <w:p w:rsidR="00D26846" w:rsidRDefault="00D26846" w:rsidP="00D26846">
      <w:pPr>
        <w:pStyle w:val="Telobesedila"/>
        <w:numPr>
          <w:ilvl w:val="0"/>
          <w:numId w:val="12"/>
        </w:numPr>
      </w:pPr>
      <w:r>
        <w:t>ponudnik</w:t>
      </w:r>
      <w:r w:rsidR="009878BD">
        <w:t xml:space="preserve"> (zakoniti zastopnik oz. zaposlen pri ponudniku z vsaj 1 notranjo </w:t>
      </w:r>
      <w:r w:rsidR="003757B5">
        <w:t>E</w:t>
      </w:r>
      <w:r w:rsidR="009878BD">
        <w:t>DP pravico).</w:t>
      </w:r>
    </w:p>
    <w:p w:rsidR="009878BD" w:rsidRDefault="00D26846" w:rsidP="009878BD">
      <w:pPr>
        <w:pStyle w:val="Telobesedila"/>
        <w:numPr>
          <w:ilvl w:val="0"/>
          <w:numId w:val="12"/>
        </w:numPr>
      </w:pPr>
      <w:r>
        <w:t>zunanji pooblaščenec</w:t>
      </w:r>
      <w:r w:rsidR="009878BD">
        <w:t xml:space="preserve"> (računovodstvo)</w:t>
      </w:r>
      <w:r>
        <w:t xml:space="preserve"> z vsaj 1 </w:t>
      </w:r>
      <w:r w:rsidR="009878BD">
        <w:t>EDP pravico v imenu ponudnika.</w:t>
      </w:r>
    </w:p>
    <w:p w:rsidR="00F116B1" w:rsidRDefault="00F116B1" w:rsidP="00F116B1">
      <w:pPr>
        <w:pStyle w:val="Telobesedila"/>
        <w:ind w:firstLine="0"/>
      </w:pPr>
    </w:p>
    <w:p w:rsidR="00E4601B" w:rsidRDefault="00E4601B" w:rsidP="00E4601B">
      <w:pPr>
        <w:pStyle w:val="Naslov3"/>
        <w:numPr>
          <w:ilvl w:val="2"/>
          <w:numId w:val="5"/>
        </w:numPr>
      </w:pPr>
      <w:bookmarkStart w:id="26" w:name="_Toc42847790"/>
      <w:r>
        <w:t>Postopek kreiranj uporabniškega računa</w:t>
      </w:r>
      <w:bookmarkEnd w:id="26"/>
    </w:p>
    <w:p w:rsidR="009878BD" w:rsidRDefault="009878BD" w:rsidP="00F116B1">
      <w:pPr>
        <w:pStyle w:val="Telobesedila"/>
        <w:ind w:firstLine="0"/>
      </w:pPr>
      <w:r>
        <w:t xml:space="preserve">Uporabnik se prijavi v portal in v levem meniju </w:t>
      </w:r>
      <w:r w:rsidR="00E4601B">
        <w:t>klikne na razdelek »</w:t>
      </w:r>
      <w:r w:rsidR="003C55FC">
        <w:t>Pooblaščanje« in nato izbere »Receptorji«</w:t>
      </w:r>
    </w:p>
    <w:p w:rsidR="00BC61C0" w:rsidRDefault="002A6B4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>
            <wp:extent cx="2339968" cy="50101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3" cy="50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1B" w:rsidRDefault="003C55FC" w:rsidP="00F116B1">
      <w:pPr>
        <w:pStyle w:val="Telobesedila"/>
        <w:ind w:firstLine="0"/>
      </w:pPr>
      <w:r>
        <w:lastRenderedPageBreak/>
        <w:t>Do istega dela uporabnik lahko dostopa tudi preko vpogledov.</w:t>
      </w:r>
    </w:p>
    <w:p w:rsidR="008319CF" w:rsidRDefault="002A6B4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>
            <wp:extent cx="6126480" cy="14630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1B" w:rsidRDefault="00E4601B" w:rsidP="00F116B1">
      <w:pPr>
        <w:pStyle w:val="Telobesedila"/>
        <w:ind w:firstLine="0"/>
      </w:pPr>
      <w:r>
        <w:t>Odpre se vnosna maska za</w:t>
      </w:r>
      <w:r w:rsidR="003C55FC">
        <w:t xml:space="preserve"> kreiranje up</w:t>
      </w:r>
      <w:r w:rsidR="00FA359C">
        <w:t>orabniških računov receptorjev</w:t>
      </w:r>
      <w:r>
        <w:t>.</w:t>
      </w:r>
      <w:r w:rsidR="003C55FC">
        <w:t xml:space="preserve"> </w:t>
      </w:r>
    </w:p>
    <w:p w:rsidR="008319CF" w:rsidRDefault="008319CF" w:rsidP="00F116B1">
      <w:pPr>
        <w:pStyle w:val="Telobesedila"/>
        <w:ind w:firstLine="0"/>
      </w:pPr>
      <w:r>
        <w:t>V primeru, da ponudnik nima vnesenega še nobenega receptorja se na zaslonu prikaže spodnja stran.</w:t>
      </w:r>
    </w:p>
    <w:p w:rsidR="00F1486B" w:rsidRDefault="00F1486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ACD18A8" wp14:editId="6943145E">
            <wp:extent cx="6120130" cy="103124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CF" w:rsidRDefault="006B5752" w:rsidP="008319CF">
      <w:pPr>
        <w:pStyle w:val="Telobesedila"/>
        <w:ind w:firstLine="0"/>
      </w:pPr>
      <w:r>
        <w:t>Uporabniku se p</w:t>
      </w:r>
      <w:r w:rsidR="008319CF">
        <w:t>o kliku na »Dodaj vrstico«</w:t>
      </w:r>
      <w:r>
        <w:t xml:space="preserve"> </w:t>
      </w:r>
      <w:r w:rsidR="008319CF">
        <w:t xml:space="preserve">odpre </w:t>
      </w:r>
      <w:r w:rsidR="00BC61C0">
        <w:t xml:space="preserve">spodnja </w:t>
      </w:r>
      <w:r w:rsidR="008319CF">
        <w:t>vno</w:t>
      </w:r>
      <w:r w:rsidR="00BC61C0">
        <w:t>sna maska.</w:t>
      </w:r>
    </w:p>
    <w:p w:rsidR="008319CF" w:rsidRDefault="008319CF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8537CC9" wp14:editId="4ED15E26">
            <wp:extent cx="6120130" cy="75819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4B" w:rsidRDefault="006B5752" w:rsidP="00F116B1">
      <w:pPr>
        <w:pStyle w:val="Telobesedila"/>
        <w:ind w:firstLine="0"/>
      </w:pPr>
      <w:r>
        <w:t>V primeru, da ponudnik že ima vnesenega enega ali več receptorjev se na zaslonu prikaže spodnja stran za urejanje obstoječih oziroma dodajanje novih receptorjev.</w:t>
      </w:r>
    </w:p>
    <w:p w:rsidR="008319CF" w:rsidRDefault="008319CF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4AD8917" wp14:editId="37EBC07C">
            <wp:extent cx="6120130" cy="15468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5" w:rsidRDefault="00FA359C" w:rsidP="00A43885">
      <w:pPr>
        <w:pStyle w:val="Naslov3"/>
        <w:numPr>
          <w:ilvl w:val="2"/>
          <w:numId w:val="5"/>
        </w:numPr>
      </w:pPr>
      <w:bookmarkStart w:id="27" w:name="_Toc42847791"/>
      <w:r w:rsidRPr="007745BC">
        <w:t xml:space="preserve">Kreiranje novega </w:t>
      </w:r>
      <w:r w:rsidR="00535C15" w:rsidRPr="007745BC">
        <w:t>uporabn</w:t>
      </w:r>
      <w:r w:rsidR="00535C15">
        <w:t>ika</w:t>
      </w:r>
      <w:bookmarkEnd w:id="27"/>
    </w:p>
    <w:p w:rsidR="00A43885" w:rsidRPr="00A43885" w:rsidRDefault="00A43885" w:rsidP="00A43885">
      <w:pPr>
        <w:pStyle w:val="Telobesedila"/>
        <w:ind w:firstLine="0"/>
      </w:pPr>
      <w:r w:rsidRPr="00FA359C">
        <w:t>Uporabnik klikne na »Dodaj vrstico« in vnese podatke o receptorju</w:t>
      </w:r>
      <w:r>
        <w:t>.</w:t>
      </w:r>
    </w:p>
    <w:p w:rsidR="00A43885" w:rsidRPr="00177378" w:rsidRDefault="00A43885" w:rsidP="006672D9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A113223" wp14:editId="5BECD038">
            <wp:extent cx="6120130" cy="9525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5" w:rsidRDefault="00A43885" w:rsidP="00F116B1">
      <w:pPr>
        <w:pStyle w:val="Telobesedila"/>
        <w:ind w:firstLine="0"/>
      </w:pPr>
    </w:p>
    <w:p w:rsidR="00A43885" w:rsidRDefault="00A43885" w:rsidP="00F116B1">
      <w:pPr>
        <w:pStyle w:val="Telobesedila"/>
        <w:ind w:firstLine="0"/>
      </w:pPr>
    </w:p>
    <w:p w:rsidR="00FA359C" w:rsidRPr="00FA359C" w:rsidRDefault="00FA359C" w:rsidP="00F116B1">
      <w:pPr>
        <w:pStyle w:val="Telobesedila"/>
        <w:ind w:firstLine="0"/>
      </w:pPr>
      <w:r w:rsidRPr="00FA359C">
        <w:lastRenderedPageBreak/>
        <w:t xml:space="preserve">Uporabnik </w:t>
      </w:r>
      <w:r w:rsidR="00A43885">
        <w:t>vnese podatke:</w:t>
      </w:r>
    </w:p>
    <w:p w:rsidR="003C55FC" w:rsidRDefault="002C0BF3" w:rsidP="003C55FC">
      <w:pPr>
        <w:pStyle w:val="Telobesedila"/>
        <w:numPr>
          <w:ilvl w:val="0"/>
          <w:numId w:val="14"/>
        </w:numPr>
      </w:pPr>
      <w:r>
        <w:t>V polje »Ime« vnese ime receptorja.</w:t>
      </w:r>
    </w:p>
    <w:p w:rsidR="003C55FC" w:rsidRDefault="002C0BF3" w:rsidP="003C55FC">
      <w:pPr>
        <w:pStyle w:val="Telobesedila"/>
        <w:numPr>
          <w:ilvl w:val="0"/>
          <w:numId w:val="14"/>
        </w:numPr>
      </w:pPr>
      <w:r>
        <w:t>V polje »Priimek« vnese priimek receptorja.</w:t>
      </w:r>
    </w:p>
    <w:p w:rsidR="002C0BF3" w:rsidRDefault="002C0BF3" w:rsidP="002C0BF3">
      <w:pPr>
        <w:pStyle w:val="Telobesedila"/>
        <w:numPr>
          <w:ilvl w:val="0"/>
          <w:numId w:val="14"/>
        </w:numPr>
      </w:pPr>
      <w:r>
        <w:t>V polje »Davčna številka« vnese davčno številko receptorja.</w:t>
      </w:r>
    </w:p>
    <w:p w:rsidR="00FA359C" w:rsidRPr="0021670D" w:rsidRDefault="002C0BF3" w:rsidP="00FA359C">
      <w:pPr>
        <w:pStyle w:val="Telobesedila"/>
        <w:numPr>
          <w:ilvl w:val="0"/>
          <w:numId w:val="14"/>
        </w:numPr>
      </w:pPr>
      <w:r w:rsidRPr="0021670D">
        <w:t>V polje »Uporabniško ime« vpišite uporabniško ime</w:t>
      </w:r>
      <w:r w:rsidR="00FA359C" w:rsidRPr="0021670D">
        <w:t>.</w:t>
      </w:r>
      <w:r w:rsidR="002A6B4B" w:rsidRPr="0021670D">
        <w:t xml:space="preserve"> Uporabniško ime mora biti enolično znotraj ponudnika storitev.</w:t>
      </w:r>
    </w:p>
    <w:p w:rsidR="003C55FC" w:rsidRPr="0021670D" w:rsidRDefault="003C55FC" w:rsidP="003C55FC">
      <w:pPr>
        <w:pStyle w:val="Telobesedila"/>
        <w:ind w:firstLine="0"/>
      </w:pPr>
      <w:r w:rsidRPr="0021670D">
        <w:t>Uporabniško geslo k</w:t>
      </w:r>
      <w:r w:rsidR="009D5E60" w:rsidRPr="0021670D">
        <w:t xml:space="preserve">reira sistem samodejno. Sistemsko </w:t>
      </w:r>
      <w:r w:rsidR="0021670D" w:rsidRPr="0021670D">
        <w:t>kreirano geslo se lahko zamenja s poljubnimi osmimi znaki</w:t>
      </w:r>
      <w:r w:rsidR="009D5E60" w:rsidRPr="0021670D">
        <w:t>.</w:t>
      </w:r>
    </w:p>
    <w:p w:rsidR="002A6B4B" w:rsidRDefault="002A6B4B" w:rsidP="003C55FC">
      <w:pPr>
        <w:pStyle w:val="Telobesedila"/>
        <w:ind w:firstLine="0"/>
      </w:pPr>
      <w:r w:rsidRPr="0021670D">
        <w:t>Geslo si je potrebno prepisati</w:t>
      </w:r>
      <w:r w:rsidR="00177378" w:rsidRPr="0021670D">
        <w:t>/</w:t>
      </w:r>
      <w:r w:rsidRPr="0021670D">
        <w:t>zapo</w:t>
      </w:r>
      <w:r w:rsidR="0021670D" w:rsidRPr="0021670D">
        <w:t>mniti ob vnosu, ker kasneje ni</w:t>
      </w:r>
      <w:r w:rsidR="00C0777A">
        <w:t xml:space="preserve"> več vidno. Lahko pa se ga naknadno </w:t>
      </w:r>
      <w:r w:rsidRPr="0021670D">
        <w:t xml:space="preserve">spreminja oz. </w:t>
      </w:r>
      <w:r w:rsidR="0021670D" w:rsidRPr="0021670D">
        <w:t xml:space="preserve">ročno </w:t>
      </w:r>
      <w:r w:rsidR="00C0777A">
        <w:t>ponastavlja s klikom na »Uredi«.</w:t>
      </w:r>
    </w:p>
    <w:p w:rsidR="00C0777A" w:rsidRDefault="00C0777A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D47C4B3" wp14:editId="45D00385">
            <wp:extent cx="6048375" cy="14668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D9" w:rsidRDefault="006672D9" w:rsidP="003C55FC">
      <w:pPr>
        <w:pStyle w:val="Telobesedila"/>
        <w:ind w:firstLine="0"/>
      </w:pPr>
      <w:r>
        <w:t>Po kliku na »Uredi« se prejšnje geslo izbriše in uporabnik lahko vnese novo geslo</w:t>
      </w:r>
      <w:r w:rsidR="001C20B3">
        <w:t>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75D844F" wp14:editId="6FB45F7E">
            <wp:extent cx="6120130" cy="774065"/>
            <wp:effectExtent l="0" t="0" r="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B3" w:rsidRDefault="001C20B3" w:rsidP="003C55FC">
      <w:pPr>
        <w:pStyle w:val="Telobesedila"/>
        <w:ind w:firstLine="0"/>
      </w:pPr>
    </w:p>
    <w:p w:rsidR="001C20B3" w:rsidRDefault="001C20B3" w:rsidP="003C55FC">
      <w:pPr>
        <w:pStyle w:val="Telobesedila"/>
        <w:ind w:firstLine="0"/>
      </w:pPr>
      <w:r>
        <w:t>Geslo uporabnik potrdi s klikom na »Potrdi«.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4BBD17D" wp14:editId="192BA532">
            <wp:extent cx="6120130" cy="719455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BC" w:rsidRDefault="008319CF" w:rsidP="003C55FC">
      <w:pPr>
        <w:pStyle w:val="Telobesedila"/>
        <w:ind w:firstLine="0"/>
      </w:pPr>
      <w:r>
        <w:t>Geslo po potrditv</w:t>
      </w:r>
      <w:r w:rsidR="00F6742A">
        <w:t>i uporabniku</w:t>
      </w:r>
      <w:r>
        <w:t xml:space="preserve"> ni več vidno v berljivi obliki.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1875BCE" wp14:editId="356812AB">
            <wp:extent cx="6120130" cy="12033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9C" w:rsidRPr="007745BC" w:rsidRDefault="00FA359C" w:rsidP="007745BC">
      <w:pPr>
        <w:pStyle w:val="Naslov3"/>
        <w:numPr>
          <w:ilvl w:val="2"/>
          <w:numId w:val="5"/>
        </w:numPr>
      </w:pPr>
      <w:bookmarkStart w:id="28" w:name="_Toc42847792"/>
      <w:r w:rsidRPr="007745BC">
        <w:t>Urejanje že obstoječega</w:t>
      </w:r>
      <w:r w:rsidR="00702E69">
        <w:t xml:space="preserve"> uporabnika</w:t>
      </w:r>
      <w:bookmarkEnd w:id="28"/>
    </w:p>
    <w:p w:rsidR="00E4601B" w:rsidRDefault="00FA359C" w:rsidP="00F116B1">
      <w:pPr>
        <w:pStyle w:val="Telobesedila"/>
        <w:ind w:firstLine="0"/>
      </w:pPr>
      <w:r>
        <w:t xml:space="preserve">S klikom na »Uredi« uporabnik lahko spremeni geslo. Ostalih podatkov ni možno spreminjati. </w:t>
      </w:r>
    </w:p>
    <w:p w:rsidR="00FA359C" w:rsidRDefault="00FA359C" w:rsidP="00F116B1">
      <w:pPr>
        <w:pStyle w:val="Telobesedila"/>
        <w:ind w:firstLine="0"/>
      </w:pPr>
    </w:p>
    <w:p w:rsidR="00FA359C" w:rsidRPr="007745BC" w:rsidRDefault="007745BC" w:rsidP="007745BC">
      <w:pPr>
        <w:pStyle w:val="Naslov3"/>
        <w:numPr>
          <w:ilvl w:val="2"/>
          <w:numId w:val="5"/>
        </w:numPr>
      </w:pPr>
      <w:bookmarkStart w:id="29" w:name="_Toc42847793"/>
      <w:r>
        <w:lastRenderedPageBreak/>
        <w:t xml:space="preserve">Brisanje </w:t>
      </w:r>
      <w:r w:rsidR="00702E69">
        <w:t>uporabnika</w:t>
      </w:r>
      <w:bookmarkEnd w:id="29"/>
    </w:p>
    <w:p w:rsidR="00FA359C" w:rsidRDefault="00FA359C" w:rsidP="00FA359C">
      <w:pPr>
        <w:pStyle w:val="Telobesedila"/>
        <w:ind w:firstLine="0"/>
      </w:pPr>
      <w:r>
        <w:t>S klikom na »X« uporabnik lahko izbriše uporabniški račun</w:t>
      </w:r>
      <w:r w:rsidR="007745BC">
        <w:t xml:space="preserve"> receptorja. S tem je dos</w:t>
      </w:r>
      <w:r w:rsidR="00F30F3B">
        <w:t>top do receptorskega portala s preklicanim uporabniškim računom</w:t>
      </w:r>
      <w:r w:rsidR="007745BC">
        <w:t xml:space="preserve"> onemogočen. </w:t>
      </w:r>
    </w:p>
    <w:p w:rsidR="00F30F3B" w:rsidRDefault="00F30F3B" w:rsidP="00FA359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C183CE7" wp14:editId="2A0199BA">
            <wp:extent cx="2495550" cy="1438275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1B" w:rsidRDefault="00F30F3B" w:rsidP="00F116B1">
      <w:pPr>
        <w:pStyle w:val="Telobesedila"/>
        <w:ind w:firstLine="0"/>
      </w:pPr>
      <w:r>
        <w:t>Po kliku na »V redu« se podatki o uporabniškem računu izbrišejo.</w:t>
      </w:r>
    </w:p>
    <w:p w:rsidR="00F116B1" w:rsidRDefault="007745BC" w:rsidP="007745BC">
      <w:pPr>
        <w:pStyle w:val="Naslov2"/>
        <w:numPr>
          <w:ilvl w:val="1"/>
          <w:numId w:val="5"/>
        </w:numPr>
      </w:pPr>
      <w:bookmarkStart w:id="30" w:name="_Toc527021978"/>
      <w:bookmarkStart w:id="31" w:name="_Toc42847794"/>
      <w:r>
        <w:t>Prijava</w:t>
      </w:r>
      <w:r w:rsidR="00F116B1">
        <w:t xml:space="preserve"> </w:t>
      </w:r>
      <w:r>
        <w:t>v receptorski portal</w:t>
      </w:r>
      <w:bookmarkEnd w:id="30"/>
      <w:bookmarkEnd w:id="31"/>
    </w:p>
    <w:p w:rsidR="007745BC" w:rsidRDefault="007745BC" w:rsidP="007745BC">
      <w:pPr>
        <w:pStyle w:val="Telobesedila"/>
        <w:ind w:firstLine="0"/>
      </w:pPr>
      <w:r w:rsidRPr="007745BC">
        <w:t xml:space="preserve">Receptor </w:t>
      </w:r>
      <w:r>
        <w:t>se z dodeljenim uporabniškim imenom, geslom in davčno številko</w:t>
      </w:r>
      <w:r w:rsidRPr="007745BC">
        <w:t xml:space="preserve"> ponudnika lahko prijavi v receptorski portal.</w:t>
      </w:r>
      <w:r>
        <w:t xml:space="preserve">  Predlagamo</w:t>
      </w:r>
      <w:r w:rsidR="00CD6237">
        <w:t>,</w:t>
      </w:r>
      <w:r w:rsidR="004C5D2E">
        <w:t xml:space="preserve"> da ponudnik prihodnje</w:t>
      </w:r>
      <w:r>
        <w:t xml:space="preserve"> poskrbi </w:t>
      </w:r>
      <w:r w:rsidR="00CD6237">
        <w:t>in receptorju dostavi potrebne podatke za prijavo v receptorski portal</w:t>
      </w:r>
      <w:r>
        <w:t>.</w:t>
      </w:r>
    </w:p>
    <w:p w:rsidR="00CD6237" w:rsidRDefault="00CD6237" w:rsidP="007745BC">
      <w:pPr>
        <w:pStyle w:val="Telobesedila"/>
        <w:ind w:firstLine="0"/>
      </w:pPr>
      <w:r>
        <w:t xml:space="preserve">Po kliku na povezavo </w:t>
      </w:r>
      <w:r w:rsidR="002A6B4B" w:rsidRPr="002A6B4B">
        <w:rPr>
          <w:highlight w:val="yellow"/>
        </w:rPr>
        <w:t>https://edavki.durs.si/ReceptionistPortal</w:t>
      </w:r>
      <w:r w:rsidR="002A6B4B">
        <w:t xml:space="preserve"> </w:t>
      </w:r>
      <w:r>
        <w:t>se odpre vnosna maska za prijavo v receptorski portal.</w:t>
      </w:r>
    </w:p>
    <w:p w:rsidR="00CD6237" w:rsidRDefault="00DF34A3" w:rsidP="007745B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D4E2BE4" wp14:editId="0E01B735">
            <wp:extent cx="6120130" cy="26428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37" w:rsidRDefault="00EB1546" w:rsidP="007745BC">
      <w:pPr>
        <w:pStyle w:val="Telobesedila"/>
        <w:ind w:firstLine="0"/>
      </w:pPr>
      <w:r>
        <w:t>Receptor vnese prijavne podatke in klikne na gumb »Prijava«.</w:t>
      </w:r>
    </w:p>
    <w:p w:rsidR="00CD6237" w:rsidRDefault="00DF34A3" w:rsidP="00CD6237">
      <w:pPr>
        <w:pStyle w:val="Telobesedila"/>
        <w:numPr>
          <w:ilvl w:val="0"/>
          <w:numId w:val="20"/>
        </w:numPr>
      </w:pPr>
      <w:r>
        <w:t>V polje »Ponudnik</w:t>
      </w:r>
      <w:r w:rsidR="00CD6237">
        <w:t>« vnese davčno številko ponudnika.</w:t>
      </w:r>
    </w:p>
    <w:p w:rsidR="007745BC" w:rsidRDefault="007745BC" w:rsidP="00CD6237">
      <w:pPr>
        <w:pStyle w:val="Telobesedila"/>
        <w:numPr>
          <w:ilvl w:val="0"/>
          <w:numId w:val="20"/>
        </w:numPr>
      </w:pPr>
      <w:r>
        <w:t>V polje »Uporabniško ime«</w:t>
      </w:r>
      <w:r w:rsidR="00CD6237">
        <w:t xml:space="preserve"> vpišite uporabniško ime, ki mu ga je posredoval ponudnik</w:t>
      </w:r>
      <w:r>
        <w:t>.</w:t>
      </w:r>
    </w:p>
    <w:p w:rsidR="00CD6237" w:rsidRDefault="007745BC" w:rsidP="00CD6237">
      <w:pPr>
        <w:pStyle w:val="Telobesedila"/>
        <w:numPr>
          <w:ilvl w:val="0"/>
          <w:numId w:val="20"/>
        </w:numPr>
      </w:pPr>
      <w:r>
        <w:t xml:space="preserve">V polje »Geslo« vpišite geslo, ki </w:t>
      </w:r>
      <w:r w:rsidR="00CD6237">
        <w:t xml:space="preserve"> mu ga je posredoval ponudnik</w:t>
      </w:r>
      <w:r>
        <w:t>.</w:t>
      </w:r>
    </w:p>
    <w:p w:rsidR="00CD6237" w:rsidRDefault="00CD6237" w:rsidP="00CD6237">
      <w:pPr>
        <w:pStyle w:val="Telobesedila"/>
        <w:ind w:left="644" w:firstLine="0"/>
      </w:pPr>
    </w:p>
    <w:p w:rsidR="007745BC" w:rsidRDefault="007745BC" w:rsidP="00CD6237">
      <w:pPr>
        <w:pStyle w:val="Telobesedila"/>
        <w:ind w:firstLine="0"/>
      </w:pPr>
      <w:r w:rsidRPr="00DF34A3">
        <w:rPr>
          <w:highlight w:val="yellow"/>
        </w:rPr>
        <w:t>V primeru težav pri prijavi sporočite na e-poštni na</w:t>
      </w:r>
      <w:r w:rsidR="00CD6237" w:rsidRPr="00DF34A3">
        <w:rPr>
          <w:highlight w:val="yellow"/>
        </w:rPr>
        <w:t>slov_____________________ .</w:t>
      </w:r>
    </w:p>
    <w:p w:rsidR="00CD6237" w:rsidRDefault="00CD6237" w:rsidP="00CD6237">
      <w:pPr>
        <w:pStyle w:val="Telobesedila"/>
        <w:ind w:firstLine="0"/>
      </w:pPr>
    </w:p>
    <w:p w:rsidR="007B62B7" w:rsidRPr="00DF34A3" w:rsidRDefault="007B62B7" w:rsidP="00CD6237">
      <w:pPr>
        <w:pStyle w:val="Telobesedila"/>
        <w:ind w:firstLine="0"/>
      </w:pPr>
      <w:r w:rsidRPr="00DF34A3">
        <w:t>Po uspešni prijavi se odpre prva stran receptorskega portala s podatki o receptorju, ponudniku in zadnjimi 10 oddanimi dokumenti.</w:t>
      </w:r>
    </w:p>
    <w:p w:rsidR="007B62B7" w:rsidRDefault="007B62B7" w:rsidP="00CD6237">
      <w:pPr>
        <w:pStyle w:val="Telobesedila"/>
        <w:ind w:firstLine="0"/>
      </w:pPr>
      <w:r w:rsidRPr="00DF34A3">
        <w:lastRenderedPageBreak/>
        <w:t>Receptor na tem mestu lahko izbere nastanitveni obrat za katerega bo delal</w:t>
      </w:r>
      <w:r w:rsidR="00DF34A3">
        <w:t>. Podatek o izbranem obratu se pri nadaljnjem delu receptorja upošteva avtomatično.</w:t>
      </w:r>
      <w:r w:rsidRPr="00DF34A3">
        <w:t xml:space="preserve"> </w:t>
      </w:r>
    </w:p>
    <w:p w:rsidR="00585ADF" w:rsidRDefault="00EB1546" w:rsidP="00CD6237">
      <w:pPr>
        <w:pStyle w:val="Telobesedila"/>
        <w:ind w:firstLine="0"/>
      </w:pPr>
      <w:r>
        <w:t xml:space="preserve">Po kliku v polje »Nastanitveni obrat« se odpre spustni seznam vseh nastanitvenih obratov ponudnika. </w:t>
      </w:r>
      <w:r>
        <w:rPr>
          <w:noProof/>
          <w:lang w:eastAsia="sl-SI"/>
        </w:rPr>
        <w:drawing>
          <wp:inline distT="0" distB="0" distL="0" distR="0" wp14:anchorId="30704895" wp14:editId="4497D33C">
            <wp:extent cx="6120130" cy="8413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6" w:rsidRDefault="00EB1546" w:rsidP="00CD6237">
      <w:pPr>
        <w:pStyle w:val="Telobesedila"/>
        <w:ind w:firstLine="0"/>
      </w:pPr>
      <w:r>
        <w:t>Receptor iz spustnega seznama izbere ustrezen nastavitveni obrat.</w:t>
      </w:r>
    </w:p>
    <w:p w:rsidR="00EB1546" w:rsidRDefault="00EB1546" w:rsidP="00CD6237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745313B" wp14:editId="0ECB0D5D">
            <wp:extent cx="6120130" cy="92011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6" w:rsidRDefault="00EB1546" w:rsidP="00CD6237">
      <w:pPr>
        <w:pStyle w:val="Telobesedila"/>
        <w:ind w:firstLine="0"/>
      </w:pPr>
      <w:r>
        <w:t>V primeru, da na nivoju ponudnika obs</w:t>
      </w:r>
      <w:r w:rsidR="00B06F0B">
        <w:t>taja le 1 nastanitveni obrat ga receptorju</w:t>
      </w:r>
      <w:r>
        <w:t xml:space="preserve"> ni potrebno izbirati. Se samodejno </w:t>
      </w:r>
      <w:proofErr w:type="spellStart"/>
      <w:r>
        <w:t>predizpolni</w:t>
      </w:r>
      <w:proofErr w:type="spellEnd"/>
      <w:r>
        <w:t>.</w:t>
      </w:r>
    </w:p>
    <w:p w:rsidR="00585ADF" w:rsidRDefault="00585ADF" w:rsidP="00CD6237">
      <w:pPr>
        <w:pStyle w:val="Telobesedila"/>
        <w:ind w:firstLine="0"/>
      </w:pPr>
      <w:r>
        <w:t>Sledi postopek vnos</w:t>
      </w:r>
      <w:r w:rsidR="00C67528">
        <w:t xml:space="preserve">a podatkov o turističnih bonih oziramo </w:t>
      </w:r>
      <w:r w:rsidR="007B62B7">
        <w:t>is</w:t>
      </w:r>
      <w:r w:rsidR="00C67528">
        <w:t>kanje že vnesenih podatkov.</w:t>
      </w:r>
    </w:p>
    <w:p w:rsidR="007745BC" w:rsidRPr="007745BC" w:rsidRDefault="007745BC" w:rsidP="007745BC">
      <w:pPr>
        <w:pStyle w:val="Telobesedila"/>
        <w:ind w:firstLine="0"/>
      </w:pPr>
    </w:p>
    <w:p w:rsidR="00F116B1" w:rsidRDefault="00F116B1" w:rsidP="00754C2F">
      <w:pPr>
        <w:pStyle w:val="Naslov1"/>
        <w:pageBreakBefore/>
        <w:numPr>
          <w:ilvl w:val="0"/>
          <w:numId w:val="5"/>
        </w:numPr>
        <w:spacing w:after="480"/>
      </w:pPr>
      <w:bookmarkStart w:id="32" w:name="_Toc527021979"/>
      <w:bookmarkStart w:id="33" w:name="_Toc42847795"/>
      <w:r>
        <w:lastRenderedPageBreak/>
        <w:t>U</w:t>
      </w:r>
      <w:bookmarkEnd w:id="32"/>
      <w:r w:rsidR="00F04186">
        <w:t>novčevanje turističnih bonov</w:t>
      </w:r>
      <w:bookmarkEnd w:id="33"/>
    </w:p>
    <w:p w:rsidR="00535C15" w:rsidRDefault="00C67528" w:rsidP="00C67528">
      <w:pPr>
        <w:pStyle w:val="Telobesedila"/>
        <w:ind w:firstLine="0"/>
      </w:pPr>
      <w:r>
        <w:t>S klikom na gumb</w:t>
      </w:r>
      <w:r w:rsidRPr="00C67528">
        <w:t xml:space="preserve"> »</w:t>
      </w:r>
      <w:r>
        <w:t>Nov vnos« pridemo</w:t>
      </w:r>
      <w:r w:rsidRPr="00C67528">
        <w:t xml:space="preserve"> na stran </w:t>
      </w:r>
      <w:r>
        <w:t>Unovčenje turističnega bona</w:t>
      </w:r>
      <w:r w:rsidRPr="00C67528">
        <w:t xml:space="preserve">, na kateri </w:t>
      </w:r>
      <w:r>
        <w:t>se vnašajo podatki potrebni za unovčenje bona</w:t>
      </w:r>
      <w:r w:rsidRPr="00C67528">
        <w:t>.</w:t>
      </w:r>
    </w:p>
    <w:p w:rsidR="008840AE" w:rsidRDefault="008840AE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6268200" wp14:editId="74463B21">
            <wp:extent cx="6120130" cy="868045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A" w:rsidRPr="00C67528" w:rsidRDefault="0045450A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82CEFB3" wp14:editId="382FE876">
            <wp:extent cx="6120130" cy="32245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12523B4" wp14:editId="64C79F15">
            <wp:extent cx="6120130" cy="640715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28" w:rsidRDefault="0001401A" w:rsidP="00C67528">
      <w:pPr>
        <w:pStyle w:val="Telobesedila"/>
        <w:ind w:firstLine="0"/>
      </w:pPr>
      <w:r>
        <w:t>S klikom na gumb</w:t>
      </w:r>
      <w:r w:rsidR="00C67528">
        <w:t xml:space="preserve"> »Iskanje« pridemo</w:t>
      </w:r>
      <w:r w:rsidR="00C67528" w:rsidRPr="00C67528">
        <w:t xml:space="preserve"> </w:t>
      </w:r>
      <w:r w:rsidR="00C67528">
        <w:t>na stran Iskalnik po unovčenih bonih</w:t>
      </w:r>
      <w:r>
        <w:t>, na katerem</w:t>
      </w:r>
      <w:r w:rsidR="00C67528" w:rsidRPr="00C67528">
        <w:t xml:space="preserve"> lahko iščemo </w:t>
      </w:r>
      <w:r w:rsidR="00535C15">
        <w:t>že vnesene podatke (dokumente) v različnih statusih.</w:t>
      </w:r>
    </w:p>
    <w:p w:rsidR="0001401A" w:rsidRDefault="0001401A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A13AAD3" wp14:editId="28789959">
            <wp:extent cx="6120130" cy="76517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28" w:rsidRDefault="008F171F" w:rsidP="00C67528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4A873BB4" wp14:editId="2A9819E3">
            <wp:extent cx="6120130" cy="2416810"/>
            <wp:effectExtent l="0" t="0" r="0" b="25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15" w:rsidRDefault="008E4D9B" w:rsidP="00754C2F">
      <w:pPr>
        <w:pStyle w:val="Naslov2"/>
        <w:numPr>
          <w:ilvl w:val="1"/>
          <w:numId w:val="5"/>
        </w:numPr>
      </w:pPr>
      <w:bookmarkStart w:id="34" w:name="_Toc42847796"/>
      <w:r>
        <w:t>Vnos</w:t>
      </w:r>
      <w:r w:rsidR="00535C15">
        <w:t xml:space="preserve"> turističnega bona</w:t>
      </w:r>
      <w:bookmarkEnd w:id="34"/>
      <w:r w:rsidR="00535C15">
        <w:t xml:space="preserve"> </w:t>
      </w:r>
    </w:p>
    <w:p w:rsidR="00FF7963" w:rsidRDefault="00535C15" w:rsidP="008F171F">
      <w:pPr>
        <w:pStyle w:val="Telobesedila"/>
        <w:ind w:firstLine="0"/>
      </w:pPr>
      <w:r>
        <w:t>V zgornjem delu zaslona so prikazani podatki:</w:t>
      </w:r>
    </w:p>
    <w:p w:rsidR="00535C15" w:rsidRPr="00DE0FC5" w:rsidRDefault="00535C15" w:rsidP="00535C15">
      <w:pPr>
        <w:pStyle w:val="Telobesedila"/>
        <w:numPr>
          <w:ilvl w:val="0"/>
          <w:numId w:val="22"/>
        </w:numPr>
        <w:rPr>
          <w:b/>
        </w:rPr>
      </w:pPr>
      <w:r w:rsidRPr="00DE0FC5">
        <w:rPr>
          <w:b/>
        </w:rPr>
        <w:t>Podatki o ponudniku nočitev</w:t>
      </w:r>
    </w:p>
    <w:p w:rsidR="00DE0FC5" w:rsidRDefault="00DE0FC5" w:rsidP="00DE0FC5">
      <w:pPr>
        <w:pStyle w:val="Telobesedila"/>
        <w:ind w:left="720" w:firstLine="0"/>
      </w:pPr>
      <w:r>
        <w:t xml:space="preserve">Naziv ponudnika - podatek </w:t>
      </w:r>
      <w:proofErr w:type="spellStart"/>
      <w:r>
        <w:t>predizpolnjen</w:t>
      </w:r>
      <w:proofErr w:type="spellEnd"/>
      <w:r>
        <w:t xml:space="preserve"> in ga ni možno spreminjati</w:t>
      </w:r>
      <w:r w:rsidR="00AB42F3">
        <w:t>.</w:t>
      </w:r>
      <w:r>
        <w:t xml:space="preserve"> </w:t>
      </w:r>
    </w:p>
    <w:p w:rsidR="00DE0FC5" w:rsidRDefault="00DE0FC5" w:rsidP="00DE0FC5">
      <w:pPr>
        <w:pStyle w:val="Telobesedila"/>
        <w:ind w:left="720" w:firstLine="0"/>
      </w:pPr>
      <w:r>
        <w:t xml:space="preserve">Davčna številka ponudnika - podatek </w:t>
      </w:r>
      <w:proofErr w:type="spellStart"/>
      <w:r>
        <w:t>predizpolnjen</w:t>
      </w:r>
      <w:proofErr w:type="spellEnd"/>
      <w:r>
        <w:t xml:space="preserve"> in ga ni možno spreminjati</w:t>
      </w:r>
      <w:r w:rsidR="00AB42F3">
        <w:t>.</w:t>
      </w:r>
    </w:p>
    <w:p w:rsidR="000D35B2" w:rsidRDefault="00DE0FC5" w:rsidP="00DE0FC5">
      <w:pPr>
        <w:pStyle w:val="Telobesedila"/>
        <w:ind w:left="720" w:firstLine="0"/>
      </w:pPr>
      <w:r>
        <w:t xml:space="preserve">Nastanitveni obrat - podatek </w:t>
      </w:r>
      <w:proofErr w:type="spellStart"/>
      <w:r>
        <w:t>predizpolnjen</w:t>
      </w:r>
      <w:proofErr w:type="spellEnd"/>
      <w:r>
        <w:t>, če je bil izbran v postopku prija v nasprotnem primeru je potreben ročni izbor iz šifranta.</w:t>
      </w:r>
    </w:p>
    <w:p w:rsidR="00177378" w:rsidRDefault="008F171F" w:rsidP="00DE0FC5">
      <w:pPr>
        <w:pStyle w:val="Telobesedila"/>
        <w:ind w:left="720" w:firstLine="0"/>
      </w:pPr>
      <w:r>
        <w:rPr>
          <w:noProof/>
          <w:lang w:eastAsia="sl-SI"/>
        </w:rPr>
        <w:drawing>
          <wp:inline distT="0" distB="0" distL="0" distR="0" wp14:anchorId="6FBFAA68" wp14:editId="66115F26">
            <wp:extent cx="4542930" cy="150504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5740" cy="15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Pr="00B854DC" w:rsidRDefault="008F171F" w:rsidP="009C3D1F">
      <w:pPr>
        <w:pStyle w:val="Naslov2"/>
        <w:numPr>
          <w:ilvl w:val="1"/>
          <w:numId w:val="5"/>
        </w:numPr>
      </w:pPr>
      <w:bookmarkStart w:id="35" w:name="_Toc42847797"/>
      <w:r w:rsidRPr="00B854DC">
        <w:t>Vrsta</w:t>
      </w:r>
      <w:r w:rsidR="009C3D1F" w:rsidRPr="00B854DC">
        <w:t xml:space="preserve"> povrnitve</w:t>
      </w:r>
      <w:r w:rsidRPr="00B854DC">
        <w:t xml:space="preserve"> sredstev</w:t>
      </w:r>
      <w:bookmarkEnd w:id="35"/>
    </w:p>
    <w:p w:rsidR="001C7274" w:rsidRDefault="001C7274" w:rsidP="009C3D1F">
      <w:pPr>
        <w:pStyle w:val="Telobesedila"/>
        <w:rPr>
          <w:highlight w:val="yellow"/>
        </w:rPr>
      </w:pPr>
      <w:r>
        <w:rPr>
          <w:noProof/>
          <w:lang w:eastAsia="sl-SI"/>
        </w:rPr>
        <w:drawing>
          <wp:inline distT="0" distB="0" distL="0" distR="0" wp14:anchorId="261DEE50" wp14:editId="654C37EB">
            <wp:extent cx="2400000" cy="609524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Pr="008F171F" w:rsidRDefault="009C3D1F" w:rsidP="008F171F">
      <w:pPr>
        <w:pStyle w:val="Telobesedila"/>
        <w:ind w:firstLine="0"/>
      </w:pPr>
      <w:r w:rsidRPr="008F171F">
        <w:t>Opcija načina povrnitve ni nujno prikazana. Če ni prikazana, potem gre za povrnitev ponudniku storitev. Če so opcije prikazane potem je potrebno izbrati ali gre za povrnitev ponudniku ali gostu.</w:t>
      </w:r>
    </w:p>
    <w:p w:rsidR="00621961" w:rsidRPr="008F171F" w:rsidRDefault="00A3001F" w:rsidP="008F171F">
      <w:pPr>
        <w:pStyle w:val="Telobesedila"/>
        <w:ind w:firstLine="0"/>
      </w:pPr>
      <w:r>
        <w:t>Samo nekateri ponudniki bodo imeli</w:t>
      </w:r>
      <w:r w:rsidR="00621961" w:rsidRPr="008F171F">
        <w:t xml:space="preserve"> možnost povrnitve gostu.</w:t>
      </w:r>
    </w:p>
    <w:p w:rsidR="00535C15" w:rsidRDefault="00535C15" w:rsidP="00535C15">
      <w:pPr>
        <w:pStyle w:val="Telobesedila"/>
        <w:ind w:firstLine="0"/>
      </w:pPr>
    </w:p>
    <w:p w:rsidR="0026491C" w:rsidRDefault="0026491C" w:rsidP="00754C2F">
      <w:pPr>
        <w:pStyle w:val="Naslov2"/>
        <w:numPr>
          <w:ilvl w:val="1"/>
          <w:numId w:val="5"/>
        </w:numPr>
      </w:pPr>
      <w:bookmarkStart w:id="36" w:name="_Toc42847798"/>
      <w:r>
        <w:lastRenderedPageBreak/>
        <w:t>Rezervacija bona</w:t>
      </w:r>
      <w:bookmarkEnd w:id="36"/>
    </w:p>
    <w:p w:rsidR="001C7274" w:rsidRDefault="001C7274" w:rsidP="00535C15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51D8E15" wp14:editId="49E08775">
            <wp:extent cx="1638095" cy="571429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1F" w:rsidRDefault="0026491C" w:rsidP="00535C15">
      <w:pPr>
        <w:pStyle w:val="Telobesedila"/>
        <w:ind w:firstLine="0"/>
      </w:pPr>
      <w:r>
        <w:t>Receptor svoj vnos začne</w:t>
      </w:r>
      <w:r w:rsidR="001525AC">
        <w:t xml:space="preserve"> ob prijavi gosta/ov </w:t>
      </w:r>
      <w:r>
        <w:t xml:space="preserve">s postopkom rezervacije bona. V postopku rezervacije se neizkoriščena sredstva na nivoju posameznega upravičenca rezervira in s tem je onemogočeno, da bi se koriščenje razpoložljivih sredstev zgodilo pri nekem drugem ponudniku. </w:t>
      </w:r>
    </w:p>
    <w:p w:rsidR="008F171F" w:rsidRDefault="008F171F" w:rsidP="00535C15">
      <w:pPr>
        <w:pStyle w:val="Telobesedila"/>
        <w:ind w:firstLine="0"/>
      </w:pPr>
    </w:p>
    <w:p w:rsidR="0026491C" w:rsidRPr="00535C15" w:rsidRDefault="0026491C" w:rsidP="00535C15">
      <w:pPr>
        <w:pStyle w:val="Telobesedila"/>
        <w:ind w:firstLine="0"/>
      </w:pPr>
    </w:p>
    <w:p w:rsidR="00535C15" w:rsidRDefault="0090348C" w:rsidP="00535C15">
      <w:pPr>
        <w:pStyle w:val="Telobesedila"/>
        <w:rPr>
          <w:b/>
        </w:rPr>
      </w:pPr>
      <w:r>
        <w:rPr>
          <w:b/>
        </w:rPr>
        <w:t xml:space="preserve">VNOS PODATKOV </w:t>
      </w:r>
    </w:p>
    <w:p w:rsidR="001C7274" w:rsidRPr="006955F1" w:rsidRDefault="001C7274" w:rsidP="00A3001F">
      <w:pPr>
        <w:pStyle w:val="Telobesedila"/>
        <w:ind w:firstLine="0"/>
        <w:rPr>
          <w:b/>
        </w:rPr>
      </w:pPr>
      <w:r>
        <w:rPr>
          <w:noProof/>
          <w:lang w:eastAsia="sl-SI"/>
        </w:rPr>
        <w:drawing>
          <wp:inline distT="0" distB="0" distL="0" distR="0" wp14:anchorId="358EA4D7" wp14:editId="71FECC7A">
            <wp:extent cx="6120130" cy="8166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B2" w:rsidRDefault="00535C15" w:rsidP="00A3001F">
      <w:pPr>
        <w:pStyle w:val="Telobesedila"/>
        <w:ind w:firstLine="0"/>
      </w:pPr>
      <w:r>
        <w:t xml:space="preserve">V predvidena polja </w:t>
      </w:r>
      <w:r w:rsidR="006955F1">
        <w:t xml:space="preserve">receptor </w:t>
      </w:r>
      <w:r>
        <w:t>vpišite oz. iz spustnih seznamov izber</w:t>
      </w:r>
      <w:r w:rsidR="000D35B2">
        <w:t>ite ustrezne podatke, in sicer:</w:t>
      </w:r>
    </w:p>
    <w:p w:rsidR="00523283" w:rsidRDefault="001B5C25" w:rsidP="001B5C25">
      <w:pPr>
        <w:pStyle w:val="Telobesedila"/>
        <w:numPr>
          <w:ilvl w:val="0"/>
          <w:numId w:val="22"/>
        </w:numPr>
      </w:pPr>
      <w:r>
        <w:t>V polje »EMŠO« vnese EMŠO gosta, ki bo unovčili bon oziroma prenosnika, ki je bon podaril.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 xml:space="preserve">V polje »Ime« vpiše prve štiri črke imena gosta. Če gre za ujemanje se podatek o imenu in pripadajočem priimku </w:t>
      </w:r>
      <w:proofErr w:type="spellStart"/>
      <w:r>
        <w:t>predizpolnijo</w:t>
      </w:r>
      <w:proofErr w:type="spellEnd"/>
      <w:r>
        <w:t>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 xml:space="preserve">V polje »Priimek« vpiše prve štiri črke priimka gosta. Če gre za ujemanje se podatek o priimku in pripadajočem imenu </w:t>
      </w:r>
      <w:proofErr w:type="spellStart"/>
      <w:r>
        <w:t>predizpolnijo</w:t>
      </w:r>
      <w:proofErr w:type="spellEnd"/>
      <w:r>
        <w:t>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»Prenosnik« vnese kljukico zgolj v primeru, če upravičenec ni gost in je bon zgolj podaril/prenesel na nekoga drugega (prejemnika).</w:t>
      </w:r>
    </w:p>
    <w:p w:rsidR="001B5C25" w:rsidRDefault="001B5C25" w:rsidP="00727290">
      <w:pPr>
        <w:pStyle w:val="Telobesedila"/>
        <w:numPr>
          <w:ilvl w:val="0"/>
          <w:numId w:val="22"/>
        </w:numPr>
      </w:pPr>
      <w:r>
        <w:t xml:space="preserve">V polje »Nočitev OD« </w:t>
      </w:r>
      <w:r w:rsidR="00727290">
        <w:t>vpišite datum prve nočitve.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»Nočitev DO«</w:t>
      </w:r>
      <w:r w:rsidR="00727290">
        <w:t xml:space="preserve"> vpišite datum zadnje nočitve.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»Vrednost«</w:t>
      </w:r>
      <w:r w:rsidR="00727290">
        <w:t xml:space="preserve"> vpiše znesek unovčenja bona </w:t>
      </w:r>
    </w:p>
    <w:p w:rsidR="00727290" w:rsidRDefault="001B5C25" w:rsidP="001B5C25">
      <w:pPr>
        <w:pStyle w:val="Telobesedila"/>
        <w:numPr>
          <w:ilvl w:val="0"/>
          <w:numId w:val="22"/>
        </w:numPr>
      </w:pPr>
      <w:r>
        <w:t>V polje »Pridobitelj«</w:t>
      </w:r>
      <w:r w:rsidR="00727290">
        <w:t xml:space="preserve"> iz spustnega seznama izbere prejemnika iz nabora vpisanih gostov. </w:t>
      </w:r>
    </w:p>
    <w:p w:rsidR="00327D39" w:rsidRDefault="00727290" w:rsidP="00727290">
      <w:pPr>
        <w:pStyle w:val="Telobesedila"/>
        <w:ind w:left="720" w:firstLine="0"/>
      </w:pPr>
      <w:r>
        <w:t>Predlagamo, da receptor najprej vnese podatke o gosti, ki nočujejo, šele nato podatke o prenosnikih in pridobiteljih.</w:t>
      </w:r>
    </w:p>
    <w:p w:rsidR="00327D39" w:rsidRDefault="00327D39" w:rsidP="00727290">
      <w:pPr>
        <w:pStyle w:val="Telobesedila"/>
        <w:ind w:left="720" w:firstLine="0"/>
      </w:pPr>
    </w:p>
    <w:p w:rsidR="00727290" w:rsidRDefault="00727290" w:rsidP="00727290">
      <w:pPr>
        <w:pStyle w:val="Telobesedila"/>
        <w:ind w:firstLine="0"/>
      </w:pPr>
      <w:r>
        <w:t>V kolikor receptor želi vpisati več gostov</w:t>
      </w:r>
      <w:r w:rsidR="00C414E4">
        <w:t xml:space="preserve"> to izvede s klikom na </w:t>
      </w:r>
      <w:r w:rsidR="00535C15">
        <w:t>gu</w:t>
      </w:r>
      <w:r>
        <w:t>mb »Dodaj vrstico« za vpis vsakega</w:t>
      </w:r>
      <w:r w:rsidR="00535C15">
        <w:t xml:space="preserve"> </w:t>
      </w:r>
      <w:r>
        <w:t xml:space="preserve">naslednjega gosta. </w:t>
      </w:r>
    </w:p>
    <w:p w:rsidR="0009415B" w:rsidRDefault="0009415B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DB8E115" wp14:editId="0AFF39DD">
            <wp:extent cx="6120130" cy="61404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61" w:rsidRDefault="00621961" w:rsidP="00727290">
      <w:pPr>
        <w:pStyle w:val="Telobesedila"/>
        <w:ind w:firstLine="0"/>
      </w:pPr>
      <w:r w:rsidRPr="008F171F">
        <w:t>V kolikor receptor želi odstraniti enega od vpisanih gostov oz. prenosnikov uporabi gumb 'X' na koncu vrstice.</w:t>
      </w:r>
    </w:p>
    <w:p w:rsidR="0009415B" w:rsidRPr="008F171F" w:rsidRDefault="0009415B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954AEE3" wp14:editId="32E61103">
            <wp:extent cx="6120130" cy="601345"/>
            <wp:effectExtent l="0" t="0" r="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61" w:rsidRDefault="00621961" w:rsidP="00727290">
      <w:pPr>
        <w:pStyle w:val="Telobesedila"/>
        <w:ind w:firstLine="0"/>
      </w:pPr>
      <w:r w:rsidRPr="008F171F">
        <w:t>Z uporabo gumba 'Preveri podatke' lahko receptor sproži preverjanje podatkov, brez da bi prišlo do oddaje oz. poizkusa oddaje.</w:t>
      </w:r>
    </w:p>
    <w:p w:rsidR="00213382" w:rsidRDefault="00213382" w:rsidP="00727290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78350A60" wp14:editId="25DC0A66">
            <wp:extent cx="6120130" cy="928370"/>
            <wp:effectExtent l="0" t="0" r="0" b="508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Pr="008F171F" w:rsidRDefault="00213382" w:rsidP="00727290">
      <w:pPr>
        <w:pStyle w:val="Telobesedila"/>
        <w:ind w:firstLine="0"/>
      </w:pPr>
    </w:p>
    <w:p w:rsidR="00621961" w:rsidRDefault="00535C15" w:rsidP="000976B4">
      <w:pPr>
        <w:pStyle w:val="Telobesedila"/>
        <w:ind w:firstLine="0"/>
      </w:pPr>
      <w:r w:rsidRPr="008F171F">
        <w:t>Po k</w:t>
      </w:r>
      <w:r w:rsidR="00213382">
        <w:t>ončanem vnosu podatkov, receptor klikne na</w:t>
      </w:r>
      <w:r w:rsidRPr="008F171F">
        <w:t xml:space="preserve"> </w:t>
      </w:r>
      <w:r w:rsidR="00727290" w:rsidRPr="008F171F">
        <w:t>gumb »Oddaj</w:t>
      </w:r>
      <w:r w:rsidRPr="008F171F">
        <w:t xml:space="preserve">« in s tem </w:t>
      </w:r>
      <w:r w:rsidR="00871D5E" w:rsidRPr="008F171F">
        <w:t xml:space="preserve">zaključi </w:t>
      </w:r>
      <w:r w:rsidR="000976B4" w:rsidRPr="008F171F">
        <w:t xml:space="preserve">postopek rezervacije bona/bonov. </w:t>
      </w:r>
    </w:p>
    <w:p w:rsidR="0009415B" w:rsidRPr="008F171F" w:rsidRDefault="0021338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8B3DBA1" wp14:editId="57D05562">
            <wp:extent cx="6120130" cy="1863725"/>
            <wp:effectExtent l="0" t="0" r="0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Default="00621961" w:rsidP="000976B4">
      <w:pPr>
        <w:pStyle w:val="Telobesedila"/>
        <w:ind w:firstLine="0"/>
      </w:pPr>
      <w:r w:rsidRPr="008F171F">
        <w:t>Receptorju se še enkrat prikaže vsebi</w:t>
      </w:r>
      <w:r w:rsidR="00213382">
        <w:t>na vnesenih podatkov v pregled.</w:t>
      </w:r>
    </w:p>
    <w:p w:rsidR="00213382" w:rsidRDefault="00213382" w:rsidP="000976B4">
      <w:pPr>
        <w:pStyle w:val="Telobesedila"/>
        <w:ind w:firstLine="0"/>
      </w:pPr>
    </w:p>
    <w:p w:rsidR="00177378" w:rsidRDefault="00455C9F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81576C1" wp14:editId="669289BA">
            <wp:extent cx="6120130" cy="434784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Default="00213382" w:rsidP="000976B4">
      <w:pPr>
        <w:pStyle w:val="Telobesedila"/>
        <w:ind w:firstLine="0"/>
      </w:pPr>
      <w:r w:rsidRPr="008F171F">
        <w:lastRenderedPageBreak/>
        <w:t>Če se s podatki strinja prepiše varnostno kodo  in klikne na 'Podpis'. Če se s podatki ne strinja, se lahko vrne z gumbom nazaj v brskalniku.</w:t>
      </w:r>
    </w:p>
    <w:p w:rsidR="00213382" w:rsidRDefault="00213382" w:rsidP="000976B4">
      <w:pPr>
        <w:pStyle w:val="Telobesedila"/>
        <w:ind w:firstLine="0"/>
      </w:pPr>
    </w:p>
    <w:p w:rsidR="00213382" w:rsidRDefault="0021338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13FE303" wp14:editId="6AF4C653">
            <wp:extent cx="6120130" cy="1218565"/>
            <wp:effectExtent l="0" t="0" r="0" b="63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B4" w:rsidRDefault="000976B4" w:rsidP="000976B4">
      <w:pPr>
        <w:pStyle w:val="Telobesedila"/>
        <w:ind w:firstLine="0"/>
      </w:pPr>
      <w:r>
        <w:t>Receptorju se na zaslonu prikaže obvestilo »</w:t>
      </w:r>
      <w:r w:rsidRPr="00327D39">
        <w:rPr>
          <w:b/>
        </w:rPr>
        <w:t>Dokument ste uspešno vložili. Boni so rezervirani</w:t>
      </w:r>
      <w:r>
        <w:t>«</w:t>
      </w:r>
      <w:r w:rsidRPr="00327D39">
        <w:t>.</w:t>
      </w:r>
    </w:p>
    <w:p w:rsidR="00177378" w:rsidRDefault="0021338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7B2F18C" wp14:editId="5B0F8E9C">
            <wp:extent cx="6120130" cy="106934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Default="00455C9F" w:rsidP="009C3D1F">
      <w:pPr>
        <w:pStyle w:val="Telobesedila"/>
        <w:ind w:firstLine="0"/>
      </w:pPr>
      <w:r w:rsidRPr="00455C9F">
        <w:t xml:space="preserve">Po kliku na </w:t>
      </w:r>
      <w:r>
        <w:t xml:space="preserve">povezavo »Pregled dokumenta« receptor pride na stran </w:t>
      </w:r>
      <w:r w:rsidR="009C3D1F" w:rsidRPr="00455C9F">
        <w:t>za pregled</w:t>
      </w:r>
      <w:r>
        <w:t xml:space="preserve"> dokumenta</w:t>
      </w:r>
      <w:r w:rsidR="009C3D1F" w:rsidRPr="00455C9F">
        <w:t xml:space="preserve"> (Natisni, Storniraj, Popravi).</w:t>
      </w:r>
    </w:p>
    <w:p w:rsidR="00727290" w:rsidRDefault="00895FF1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23DBA1D" wp14:editId="57516756">
            <wp:extent cx="6120130" cy="2798445"/>
            <wp:effectExtent l="0" t="0" r="0" b="190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Default="00535C15" w:rsidP="00754C2F">
      <w:pPr>
        <w:pStyle w:val="Telobesedila"/>
        <w:ind w:firstLine="0"/>
      </w:pPr>
      <w:r>
        <w:t xml:space="preserve">V </w:t>
      </w:r>
      <w:r w:rsidR="00C414E4">
        <w:t>primeru, da receptor želi natisniti stanje vnesenih podatkov klikne na gumb »</w:t>
      </w:r>
      <w:r w:rsidR="009C3D1F" w:rsidRPr="00455C9F">
        <w:t>Natisni</w:t>
      </w:r>
      <w:r w:rsidR="007313AA">
        <w:t xml:space="preserve">«. Sistem kreira </w:t>
      </w:r>
      <w:r w:rsidR="00C414E4">
        <w:t>PDF dokument, ki ga je mogoče shraniti na lokalni računalnik oziroma natisniti na lokalnem tiskalniku.</w:t>
      </w:r>
    </w:p>
    <w:p w:rsidR="0026491C" w:rsidRDefault="0026491C" w:rsidP="00727290">
      <w:pPr>
        <w:pStyle w:val="Telobesedila"/>
        <w:ind w:firstLine="0"/>
      </w:pPr>
    </w:p>
    <w:p w:rsidR="0026491C" w:rsidRPr="00C67528" w:rsidRDefault="0026491C" w:rsidP="00754C2F">
      <w:pPr>
        <w:pStyle w:val="Naslov2"/>
        <w:numPr>
          <w:ilvl w:val="1"/>
          <w:numId w:val="5"/>
        </w:numPr>
      </w:pPr>
      <w:bookmarkStart w:id="37" w:name="_Toc42847799"/>
      <w:r>
        <w:t>Unovčenje bona</w:t>
      </w:r>
      <w:bookmarkEnd w:id="37"/>
    </w:p>
    <w:p w:rsidR="0026491C" w:rsidRDefault="0026491C" w:rsidP="0026491C">
      <w:pPr>
        <w:pStyle w:val="Telobesedila"/>
        <w:ind w:firstLine="0"/>
      </w:pPr>
      <w:r>
        <w:t xml:space="preserve">Receptor </w:t>
      </w:r>
      <w:r w:rsidR="001525AC">
        <w:t>proces zaključi ob odjavi gosta/ov</w:t>
      </w:r>
      <w:r>
        <w:t xml:space="preserve"> s postopkom </w:t>
      </w:r>
      <w:r w:rsidR="001525AC">
        <w:t>unovčenja</w:t>
      </w:r>
      <w:r>
        <w:t xml:space="preserve"> bona. V pos</w:t>
      </w:r>
      <w:r w:rsidR="0045091B">
        <w:t>topku unovčevanja</w:t>
      </w:r>
      <w:r>
        <w:t xml:space="preserve"> se</w:t>
      </w:r>
      <w:r w:rsidR="0045091B">
        <w:t xml:space="preserve"> vrednost bona/ov upravičenca/</w:t>
      </w:r>
      <w:proofErr w:type="spellStart"/>
      <w:r w:rsidR="0045091B">
        <w:t>ev</w:t>
      </w:r>
      <w:proofErr w:type="spellEnd"/>
      <w:r w:rsidR="0045091B">
        <w:t xml:space="preserve"> zmanjša za vpisan/e znesek/e s strani receptorja. </w:t>
      </w:r>
      <w:r w:rsidR="000976B4">
        <w:t>Unovčen znesek</w:t>
      </w:r>
      <w:r w:rsidR="0045091B">
        <w:t xml:space="preserve"> se</w:t>
      </w:r>
      <w:r w:rsidR="000976B4">
        <w:t xml:space="preserve"> izplača</w:t>
      </w:r>
      <w:r w:rsidR="0045091B">
        <w:t xml:space="preserve"> </w:t>
      </w:r>
      <w:r w:rsidR="000976B4">
        <w:t>ponudniku v predvidenih tranšah</w:t>
      </w:r>
      <w:r w:rsidR="0045091B">
        <w:t xml:space="preserve">. </w:t>
      </w:r>
    </w:p>
    <w:p w:rsidR="0045091B" w:rsidRDefault="0045091B" w:rsidP="0026491C">
      <w:pPr>
        <w:pStyle w:val="Telobesedila"/>
        <w:ind w:firstLine="0"/>
      </w:pPr>
    </w:p>
    <w:p w:rsidR="0045091B" w:rsidRDefault="00327D39" w:rsidP="0026491C">
      <w:pPr>
        <w:pStyle w:val="Telobesedila"/>
        <w:ind w:firstLine="0"/>
      </w:pPr>
      <w:r>
        <w:lastRenderedPageBreak/>
        <w:t>Receptor v</w:t>
      </w:r>
      <w:r w:rsidR="0045091B">
        <w:t xml:space="preserve"> Iskalniku </w:t>
      </w:r>
      <w:r>
        <w:t xml:space="preserve">po </w:t>
      </w:r>
      <w:r w:rsidR="0045091B">
        <w:t>u</w:t>
      </w:r>
      <w:r>
        <w:t>novčenih bonih poišče oddane podatke/</w:t>
      </w:r>
      <w:r w:rsidR="0090348C">
        <w:t>dokument, ki so v</w:t>
      </w:r>
      <w:r>
        <w:t xml:space="preserve"> statusu »Rezerviran«. </w:t>
      </w:r>
      <w:r w:rsidR="0045091B">
        <w:t xml:space="preserve"> </w:t>
      </w:r>
    </w:p>
    <w:p w:rsidR="000976B4" w:rsidRDefault="009631CA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910EFF5" wp14:editId="269CAFAB">
            <wp:extent cx="6120130" cy="1305560"/>
            <wp:effectExtent l="0" t="0" r="0" b="889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7A188B">
      <w:pPr>
        <w:pStyle w:val="Telobesedila"/>
        <w:ind w:firstLine="0"/>
      </w:pPr>
      <w:r>
        <w:t xml:space="preserve">S klikom na številko dokumenta navedeno v polju »EDP-ID« se odpre pregled unovčenih bonov. </w:t>
      </w:r>
    </w:p>
    <w:p w:rsidR="000976B4" w:rsidRDefault="00B62F96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0FAF35D" wp14:editId="24CB938E">
            <wp:extent cx="6120130" cy="1286510"/>
            <wp:effectExtent l="0" t="0" r="0" b="889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B4" w:rsidRDefault="00181301" w:rsidP="0026491C">
      <w:pPr>
        <w:pStyle w:val="Telobesedila"/>
        <w:ind w:firstLine="0"/>
      </w:pPr>
      <w:r>
        <w:t>Na pregledu dokumenta r</w:t>
      </w:r>
      <w:r w:rsidR="000976B4">
        <w:t>eceptor s klikom na gumb »P</w:t>
      </w:r>
      <w:r w:rsidR="0009415B">
        <w:t xml:space="preserve">opravek« začne z vnosom dodatnih </w:t>
      </w:r>
      <w:r w:rsidR="000976B4">
        <w:t>podatkov za unovčenje bona/ov.</w:t>
      </w:r>
    </w:p>
    <w:p w:rsidR="0045091B" w:rsidRPr="00535C15" w:rsidRDefault="00B063DB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9BCA9D4" wp14:editId="613A4EDB">
            <wp:extent cx="6120130" cy="192595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Pr="006955F1" w:rsidRDefault="0090348C" w:rsidP="0026491C">
      <w:pPr>
        <w:pStyle w:val="Telobesedila"/>
        <w:rPr>
          <w:b/>
        </w:rPr>
      </w:pPr>
      <w:r>
        <w:rPr>
          <w:b/>
        </w:rPr>
        <w:t xml:space="preserve">VNOS PODATKOV </w:t>
      </w:r>
    </w:p>
    <w:p w:rsidR="0026491C" w:rsidRDefault="0026491C" w:rsidP="0026491C">
      <w:pPr>
        <w:pStyle w:val="Telobesedila"/>
      </w:pPr>
      <w:r>
        <w:t xml:space="preserve">V predvidena polja receptor vpišite oz. </w:t>
      </w:r>
      <w:r w:rsidR="000976B4">
        <w:t xml:space="preserve">ustrezno označi </w:t>
      </w:r>
      <w:r>
        <w:t>podatke, in sicer:</w:t>
      </w:r>
    </w:p>
    <w:p w:rsidR="001C7274" w:rsidRDefault="000976B4" w:rsidP="0026491C">
      <w:pPr>
        <w:pStyle w:val="Telobesedila"/>
        <w:numPr>
          <w:ilvl w:val="0"/>
          <w:numId w:val="22"/>
        </w:numPr>
      </w:pPr>
      <w:r>
        <w:t>Izbere, da gre za »Unovčitev«.</w:t>
      </w:r>
      <w:r w:rsidR="001C7274" w:rsidRPr="001C7274">
        <w:rPr>
          <w:noProof/>
        </w:rPr>
        <w:t xml:space="preserve"> </w:t>
      </w:r>
    </w:p>
    <w:p w:rsidR="000976B4" w:rsidRDefault="001C7274" w:rsidP="001C7274">
      <w:pPr>
        <w:pStyle w:val="Telobesedila"/>
        <w:ind w:left="720" w:firstLine="0"/>
      </w:pPr>
      <w:r>
        <w:rPr>
          <w:noProof/>
          <w:lang w:eastAsia="sl-SI"/>
        </w:rPr>
        <w:drawing>
          <wp:inline distT="0" distB="0" distL="0" distR="0" wp14:anchorId="3C923C0D" wp14:editId="51169BEF">
            <wp:extent cx="1647619" cy="819048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01" w:rsidRDefault="00181301" w:rsidP="001C7274">
      <w:pPr>
        <w:pStyle w:val="Telobesedila"/>
        <w:ind w:left="720" w:firstLine="0"/>
      </w:pPr>
    </w:p>
    <w:p w:rsidR="0026491C" w:rsidRDefault="0026491C" w:rsidP="00395E97">
      <w:pPr>
        <w:pStyle w:val="Telobesedila"/>
        <w:numPr>
          <w:ilvl w:val="0"/>
          <w:numId w:val="22"/>
        </w:numPr>
      </w:pPr>
      <w:r>
        <w:t>V polje »</w:t>
      </w:r>
      <w:r w:rsidR="000976B4">
        <w:t>Številka izdanega računa</w:t>
      </w:r>
      <w:r>
        <w:t>« vnese</w:t>
      </w:r>
      <w:r w:rsidR="000976B4">
        <w:t xml:space="preserve"> številko fiskalnega računa.</w:t>
      </w:r>
      <w:r>
        <w:t xml:space="preserve"> </w:t>
      </w:r>
    </w:p>
    <w:p w:rsidR="000976B4" w:rsidRDefault="00177378" w:rsidP="003F5287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7C4B352" wp14:editId="47AEF989">
            <wp:extent cx="5868670" cy="76110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58583" cy="7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78" w:rsidRDefault="0090348C" w:rsidP="0090348C">
      <w:pPr>
        <w:pStyle w:val="Telobesedila"/>
        <w:ind w:firstLine="0"/>
      </w:pPr>
      <w:r>
        <w:lastRenderedPageBreak/>
        <w:t xml:space="preserve">Po končanem vnosu podatkov, izbere gumb »Oddaj« in s tem zaključi postopek unovčitve bona/bonov. </w:t>
      </w:r>
    </w:p>
    <w:p w:rsidR="00B063DB" w:rsidRDefault="003F5287" w:rsidP="0090348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F0C8551" wp14:editId="3C721EE9">
            <wp:extent cx="6120130" cy="3423285"/>
            <wp:effectExtent l="0" t="0" r="0" b="571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78" w:rsidRDefault="00177378" w:rsidP="00177378">
      <w:pPr>
        <w:pStyle w:val="Telobesedila"/>
        <w:ind w:firstLine="0"/>
      </w:pPr>
      <w:r w:rsidRPr="00B063DB">
        <w:t>Receptorju se še enkrat prikaže vsebina vnesenih podatkov v pregled. Če se s</w:t>
      </w:r>
      <w:r w:rsidR="00B063DB" w:rsidRPr="00B063DB">
        <w:t xml:space="preserve"> podatki strinja prepiše varnostno kodo in klikne na</w:t>
      </w:r>
      <w:r w:rsidRPr="00B063DB">
        <w:t xml:space="preserve"> 'Podpis'. Če se s podatki ne strinja, se lahko vrne z gumbom nazaj v brskalniku.</w:t>
      </w:r>
    </w:p>
    <w:p w:rsidR="003F5287" w:rsidRDefault="003F5287" w:rsidP="0017737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0487848" wp14:editId="3D23F2F2">
            <wp:extent cx="6120130" cy="2896235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87" w:rsidRDefault="003F5287" w:rsidP="00177378">
      <w:pPr>
        <w:pStyle w:val="Telobesedila"/>
        <w:ind w:firstLine="0"/>
      </w:pPr>
    </w:p>
    <w:p w:rsidR="003F5287" w:rsidRPr="00B063DB" w:rsidRDefault="003F5287" w:rsidP="00177378">
      <w:pPr>
        <w:pStyle w:val="Telobesedila"/>
        <w:ind w:firstLine="0"/>
      </w:pPr>
    </w:p>
    <w:p w:rsidR="0090348C" w:rsidRDefault="0090348C" w:rsidP="0090348C">
      <w:pPr>
        <w:pStyle w:val="Telobesedila"/>
        <w:ind w:firstLine="0"/>
      </w:pPr>
      <w:r w:rsidRPr="00B063DB">
        <w:t>Receptorju se na zaslonu prikaže obvestilo »</w:t>
      </w:r>
      <w:r w:rsidRPr="00B063DB">
        <w:rPr>
          <w:b/>
        </w:rPr>
        <w:t>Dokument ste uspešno vložili. Boni so unovčeni</w:t>
      </w:r>
      <w:r w:rsidRPr="00B063DB">
        <w:t>«.</w:t>
      </w:r>
    </w:p>
    <w:p w:rsidR="003F5287" w:rsidRPr="00B063DB" w:rsidRDefault="003F5287" w:rsidP="0090348C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38503B62" wp14:editId="5278193D">
            <wp:extent cx="6120130" cy="122999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Default="005E76C0" w:rsidP="0090348C">
      <w:pPr>
        <w:pStyle w:val="Telobesedila"/>
        <w:ind w:firstLine="0"/>
      </w:pPr>
      <w:r>
        <w:t>Po kliku na povezavo</w:t>
      </w:r>
      <w:r w:rsidR="009C3D1F" w:rsidRPr="00B063DB">
        <w:t xml:space="preserve"> 'Pregled dokumenta' </w:t>
      </w:r>
      <w:r>
        <w:t>receptor pride na stran</w:t>
      </w:r>
      <w:r w:rsidR="009C3D1F" w:rsidRPr="00B063DB">
        <w:t xml:space="preserve"> za pregled (Natisni, Storniraj, Popravi).</w:t>
      </w:r>
    </w:p>
    <w:p w:rsidR="005E76C0" w:rsidRPr="00B063DB" w:rsidRDefault="005E76C0" w:rsidP="0090348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F647582" wp14:editId="55439CCE">
            <wp:extent cx="6120130" cy="2909570"/>
            <wp:effectExtent l="0" t="0" r="0" b="508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Default="0026491C" w:rsidP="0026491C">
      <w:pPr>
        <w:pStyle w:val="Telobesedila"/>
        <w:ind w:firstLine="0"/>
      </w:pPr>
      <w:r w:rsidRPr="00B063DB">
        <w:t>V primeru, da receptor želi natisniti stanje vnesenih podatkov klikne na gumb »</w:t>
      </w:r>
      <w:r w:rsidR="009C3D1F" w:rsidRPr="00B063DB">
        <w:t>Natisni</w:t>
      </w:r>
      <w:r w:rsidRPr="00B063DB">
        <w:t>«. Sistem kreira  PDF dokument, ki ga je mogoče shraniti na lokalni računalnik oziroma natisniti na lokalnem tiskalniku.</w:t>
      </w:r>
    </w:p>
    <w:p w:rsidR="0091612F" w:rsidRDefault="0091612F" w:rsidP="00C67528">
      <w:pPr>
        <w:pStyle w:val="Telobesedila"/>
        <w:ind w:firstLine="0"/>
      </w:pPr>
    </w:p>
    <w:p w:rsidR="00B025B8" w:rsidRDefault="00821A53" w:rsidP="00B025B8">
      <w:pPr>
        <w:pStyle w:val="Naslov2"/>
        <w:numPr>
          <w:ilvl w:val="1"/>
          <w:numId w:val="5"/>
        </w:numPr>
      </w:pPr>
      <w:bookmarkStart w:id="38" w:name="_Toc42847800"/>
      <w:r>
        <w:t>Oddaja popravkov</w:t>
      </w:r>
      <w:bookmarkEnd w:id="38"/>
    </w:p>
    <w:p w:rsidR="00636D19" w:rsidRDefault="00B025B8" w:rsidP="00B025B8">
      <w:pPr>
        <w:pStyle w:val="Telobesedila"/>
        <w:ind w:firstLine="0"/>
      </w:pPr>
      <w:r>
        <w:t xml:space="preserve">Rezervirane bone receptor </w:t>
      </w:r>
      <w:r w:rsidR="00636D19">
        <w:t>lahko popravlja</w:t>
      </w:r>
      <w:r>
        <w:t>. V</w:t>
      </w:r>
      <w:r w:rsidR="00636D19">
        <w:t xml:space="preserve">se dokumente </w:t>
      </w:r>
      <w:r>
        <w:t>v statusu »Rezerviran«</w:t>
      </w:r>
      <w:r w:rsidR="00636D19">
        <w:t xml:space="preserve"> receptor </w:t>
      </w:r>
      <w:r>
        <w:t xml:space="preserve">lahko </w:t>
      </w:r>
      <w:r w:rsidR="00636D19">
        <w:t>z oddajo popravka popravi/spremeni</w:t>
      </w:r>
      <w:r>
        <w:t xml:space="preserve">. </w:t>
      </w:r>
    </w:p>
    <w:p w:rsidR="009631CA" w:rsidRDefault="00BA32A6" w:rsidP="00BA32A6">
      <w:pPr>
        <w:pStyle w:val="Telobesedila"/>
        <w:ind w:firstLine="0"/>
      </w:pPr>
      <w:r>
        <w:t xml:space="preserve">Receptor v Iskalniku po unovčenih bonih poišče oddane podatke/dokument, ki so v statusu »Rezerviran«. </w:t>
      </w:r>
    </w:p>
    <w:p w:rsidR="009631CA" w:rsidRDefault="009631CA" w:rsidP="009631CA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3CEF7CD" wp14:editId="260546CB">
            <wp:extent cx="6120130" cy="1305560"/>
            <wp:effectExtent l="0" t="0" r="0" b="889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  <w:r>
        <w:lastRenderedPageBreak/>
        <w:t xml:space="preserve">S klikom na številko dokumenta navedeno v polju »EDP-ID« se odpre pregled unovčenih bonov. </w:t>
      </w:r>
    </w:p>
    <w:p w:rsidR="009631CA" w:rsidRDefault="009631CA" w:rsidP="009631CA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379B2FD" wp14:editId="5ED45432">
            <wp:extent cx="6120130" cy="1286510"/>
            <wp:effectExtent l="0" t="0" r="0" b="889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CA" w:rsidRDefault="009631CA" w:rsidP="009631CA">
      <w:pPr>
        <w:pStyle w:val="Telobesedila"/>
        <w:ind w:firstLine="0"/>
      </w:pPr>
      <w:r>
        <w:t>Na pregledu dokumenta receptor s klikom na gumb »Popravek« začne z vnosom dodatnih podatkov za unovčenje bona/ov.</w:t>
      </w:r>
    </w:p>
    <w:p w:rsidR="00BA32A6" w:rsidRDefault="009631CA" w:rsidP="00B025B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2AEFC86" wp14:editId="5E1A6BE8">
            <wp:extent cx="6120130" cy="1925955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7578C8" w:rsidP="00B025B8">
      <w:pPr>
        <w:pStyle w:val="Telobesedila"/>
        <w:ind w:firstLine="0"/>
      </w:pPr>
      <w:r>
        <w:t>Ko zaključi z urejanjem/spreminjanjem podatkov obrazec odda.</w:t>
      </w:r>
    </w:p>
    <w:p w:rsidR="00924625" w:rsidRDefault="00924625" w:rsidP="00924625">
      <w:pPr>
        <w:pStyle w:val="Telobesedila"/>
        <w:ind w:firstLine="0"/>
      </w:pPr>
      <w:r>
        <w:t>V primeru uspešne oddaje popravka se receptorju</w:t>
      </w:r>
      <w:r w:rsidRPr="00B063DB">
        <w:t xml:space="preserve"> 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:rsidR="00924625" w:rsidRDefault="00924625" w:rsidP="00B025B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5A94EE7" wp14:editId="0B44CEBC">
            <wp:extent cx="6120130" cy="96012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B8" w:rsidRDefault="00E719D9" w:rsidP="00B025B8">
      <w:pPr>
        <w:pStyle w:val="Telobesedila"/>
        <w:ind w:firstLine="0"/>
      </w:pPr>
      <w:r>
        <w:t>Receptor lahko popravlja</w:t>
      </w:r>
      <w:r w:rsidR="009631CA">
        <w:t xml:space="preserve"> vse podatke na obrazcu</w:t>
      </w:r>
      <w:r>
        <w:t xml:space="preserve"> do unovčitve. </w:t>
      </w:r>
      <w:r w:rsidR="00636D19">
        <w:t xml:space="preserve">Dokumenta </w:t>
      </w:r>
      <w:r w:rsidR="00B025B8">
        <w:t xml:space="preserve">na statusu »Unovčen« </w:t>
      </w:r>
      <w:r w:rsidR="00636D19">
        <w:t>ni več mogoče popravljati. Oddaja popravkov je onemogočena.</w:t>
      </w:r>
    </w:p>
    <w:p w:rsidR="00821A53" w:rsidRDefault="00821A53" w:rsidP="00821A53">
      <w:pPr>
        <w:pStyle w:val="Naslov2"/>
        <w:numPr>
          <w:ilvl w:val="1"/>
          <w:numId w:val="5"/>
        </w:numPr>
      </w:pPr>
      <w:bookmarkStart w:id="39" w:name="_Toc42847801"/>
      <w:r>
        <w:t>Storno</w:t>
      </w:r>
      <w:bookmarkEnd w:id="39"/>
    </w:p>
    <w:p w:rsidR="00B025B8" w:rsidRDefault="00B025B8" w:rsidP="00B025B8">
      <w:pPr>
        <w:pStyle w:val="Telobesedila"/>
        <w:ind w:firstLine="0"/>
      </w:pPr>
      <w:r>
        <w:t>Oddane dokumente na statusu »Unovčen« receptor lahko</w:t>
      </w:r>
      <w:r w:rsidR="00636D19">
        <w:t xml:space="preserve"> le</w:t>
      </w:r>
      <w:r>
        <w:t xml:space="preserve"> stornira. Storno dokument lahko odda do začetka</w:t>
      </w:r>
      <w:r w:rsidR="00636D19">
        <w:t xml:space="preserve"> priprave podatkov za izplačilo, kar pomeni:</w:t>
      </w:r>
    </w:p>
    <w:p w:rsidR="006B3D80" w:rsidRDefault="006B3D80" w:rsidP="002C4844">
      <w:pPr>
        <w:pStyle w:val="Telobesedila"/>
        <w:numPr>
          <w:ilvl w:val="0"/>
          <w:numId w:val="22"/>
        </w:numPr>
      </w:pPr>
      <w:r>
        <w:t>do vključno 15. v mesecu za bone unovčene v prvi polovici meseca,</w:t>
      </w:r>
    </w:p>
    <w:p w:rsidR="007A188B" w:rsidRDefault="006B3D80" w:rsidP="00F53CC3">
      <w:pPr>
        <w:pStyle w:val="Telobesedila"/>
        <w:numPr>
          <w:ilvl w:val="0"/>
          <w:numId w:val="22"/>
        </w:numPr>
      </w:pPr>
      <w:r>
        <w:t>do vključno zadnjega dneva v mesecu za bone unovčene v drugi polovici meseca.</w:t>
      </w:r>
    </w:p>
    <w:p w:rsidR="007A188B" w:rsidRPr="00B025B8" w:rsidRDefault="007A188B" w:rsidP="00636D19">
      <w:pPr>
        <w:pStyle w:val="Telobesedila"/>
        <w:ind w:left="720" w:firstLine="0"/>
      </w:pPr>
    </w:p>
    <w:p w:rsidR="007A188B" w:rsidRDefault="00821A53" w:rsidP="00821A53">
      <w:pPr>
        <w:pStyle w:val="Telobesedila"/>
        <w:ind w:firstLine="0"/>
      </w:pPr>
      <w:r>
        <w:t>Receptor v Iskalniku po unovčenih bonih poišče oddane podatke/dokument, ki so v statusu »Unovčen«.</w:t>
      </w:r>
    </w:p>
    <w:p w:rsidR="00F53CC3" w:rsidRDefault="00F53CC3" w:rsidP="00821A53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4BD7A06A" wp14:editId="1F5B2331">
            <wp:extent cx="6120130" cy="1395095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C3" w:rsidRDefault="00F53CC3" w:rsidP="00821A53">
      <w:pPr>
        <w:pStyle w:val="Telobesedila"/>
        <w:ind w:firstLine="0"/>
      </w:pPr>
    </w:p>
    <w:p w:rsidR="00F53CC3" w:rsidRDefault="00F53CC3" w:rsidP="00821A53">
      <w:pPr>
        <w:pStyle w:val="Telobesedila"/>
        <w:ind w:firstLine="0"/>
      </w:pPr>
    </w:p>
    <w:p w:rsidR="00821A53" w:rsidRDefault="00821A53" w:rsidP="00821A53">
      <w:pPr>
        <w:pStyle w:val="Telobesedila"/>
        <w:ind w:firstLine="0"/>
      </w:pPr>
      <w:r>
        <w:t xml:space="preserve">  </w:t>
      </w:r>
    </w:p>
    <w:p w:rsidR="00821A53" w:rsidRDefault="007A188B" w:rsidP="00821A53">
      <w:pPr>
        <w:pStyle w:val="Telobesedila"/>
        <w:ind w:firstLine="0"/>
      </w:pPr>
      <w:r>
        <w:t>S klikom na številko dokumenta navedeno v polju »EDP-ID«</w:t>
      </w:r>
      <w:r w:rsidR="00821A53">
        <w:t xml:space="preserve"> se odpre pregled unovčenih bonov. </w:t>
      </w:r>
    </w:p>
    <w:p w:rsidR="00821A53" w:rsidRDefault="007A188B" w:rsidP="00821A53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6029E88" wp14:editId="478DBCF6">
            <wp:extent cx="6120130" cy="135509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53" w:rsidRDefault="00821A53" w:rsidP="00821A53">
      <w:pPr>
        <w:pStyle w:val="Telobesedila"/>
        <w:ind w:firstLine="0"/>
      </w:pPr>
      <w:r>
        <w:t>Receptor s klikom na gumb »Storno« začne z vnosom podatkov potrebnih za storno.</w:t>
      </w:r>
    </w:p>
    <w:p w:rsidR="00821A53" w:rsidRDefault="00AA0273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A27A8F6" wp14:editId="6144BC1F">
            <wp:extent cx="6120130" cy="2954655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7578C8" w:rsidP="00C67528">
      <w:pPr>
        <w:pStyle w:val="Telobesedila"/>
        <w:ind w:firstLine="0"/>
      </w:pPr>
    </w:p>
    <w:p w:rsidR="007578C8" w:rsidRDefault="007578C8" w:rsidP="00C67528">
      <w:pPr>
        <w:pStyle w:val="Telobesedila"/>
        <w:ind w:firstLine="0"/>
      </w:pPr>
      <w:r>
        <w:t xml:space="preserve">Izbere »Razlog za </w:t>
      </w:r>
      <w:proofErr w:type="spellStart"/>
      <w:r>
        <w:t>stornacijo</w:t>
      </w:r>
      <w:proofErr w:type="spellEnd"/>
      <w:r>
        <w:t>« in po potrebi vnese pojasnilo v polje »Dodatna obrazložitev«</w:t>
      </w:r>
      <w:r w:rsidR="00924625">
        <w:t>. ter klikne na »Oddaj vlogo«.</w:t>
      </w:r>
    </w:p>
    <w:p w:rsidR="00924625" w:rsidRDefault="007578C8" w:rsidP="00C67528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72FD98B5" wp14:editId="0BC34364">
            <wp:extent cx="6120130" cy="2684780"/>
            <wp:effectExtent l="0" t="0" r="0" b="127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>
        <w:t>Nato klikne na »Oddaj vlogo«.</w:t>
      </w:r>
    </w:p>
    <w:p w:rsidR="007578C8" w:rsidRDefault="007578C8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A19F580" wp14:editId="4E2A84EA">
            <wp:extent cx="6120130" cy="250317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 w:rsidRPr="00B063DB">
        <w:t>Receptorju se še enkrat prikaže vsebina vnesenih podatkov v pregled. Če se s podatki strinja prepiše varnostno kodo in klikne na 'Podpis'. Če se s podatki ne strinja, se lahko vrne z gumbom nazaj v brskalniku.</w:t>
      </w:r>
    </w:p>
    <w:p w:rsidR="007578C8" w:rsidRDefault="007578C8" w:rsidP="00C67528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01687E44" wp14:editId="191E5D58">
            <wp:extent cx="6120130" cy="3227070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>
        <w:t xml:space="preserve">V primeru uspešne </w:t>
      </w:r>
      <w:proofErr w:type="spellStart"/>
      <w:r>
        <w:t>stornacije</w:t>
      </w:r>
      <w:proofErr w:type="spellEnd"/>
      <w:r>
        <w:t xml:space="preserve"> se receptorju</w:t>
      </w:r>
      <w:r w:rsidRPr="00B063DB">
        <w:t xml:space="preserve"> 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:rsidR="007578C8" w:rsidRDefault="007578C8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E862991" wp14:editId="508690D3">
            <wp:extent cx="6120130" cy="96012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2F" w:rsidRDefault="0091612F" w:rsidP="00E84928">
      <w:pPr>
        <w:pStyle w:val="Naslov1"/>
        <w:pageBreakBefore/>
        <w:numPr>
          <w:ilvl w:val="0"/>
          <w:numId w:val="5"/>
        </w:numPr>
        <w:spacing w:after="480"/>
      </w:pPr>
      <w:bookmarkStart w:id="40" w:name="_Toc42847802"/>
      <w:r>
        <w:lastRenderedPageBreak/>
        <w:t>ISKALNIK po unovčenih bonih</w:t>
      </w:r>
      <w:bookmarkEnd w:id="40"/>
    </w:p>
    <w:p w:rsidR="001C7274" w:rsidRPr="001C7274" w:rsidRDefault="00B063DB" w:rsidP="001C7274">
      <w:pPr>
        <w:pStyle w:val="Telobesedila"/>
      </w:pPr>
      <w:r>
        <w:rPr>
          <w:noProof/>
          <w:lang w:eastAsia="sl-SI"/>
        </w:rPr>
        <w:drawing>
          <wp:inline distT="0" distB="0" distL="0" distR="0" wp14:anchorId="675F8642" wp14:editId="6D0F55DF">
            <wp:extent cx="6120130" cy="2510790"/>
            <wp:effectExtent l="0" t="0" r="0" b="381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FF" w:rsidRDefault="0091612F" w:rsidP="0091612F">
      <w:pPr>
        <w:pStyle w:val="Telobesedila"/>
        <w:ind w:firstLine="0"/>
      </w:pPr>
      <w:r>
        <w:t xml:space="preserve">Z vpisom </w:t>
      </w:r>
      <w:r w:rsidR="00C872FF">
        <w:t>ali z izbiro podatkov na nivoju iskalnih polj, receptor lahko išče oddane podatke</w:t>
      </w:r>
      <w:r w:rsidR="00B063DB">
        <w:t>/dokumente</w:t>
      </w:r>
      <w:r w:rsidR="00C872FF">
        <w:t xml:space="preserve"> o bonih.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polju </w:t>
      </w:r>
      <w:r w:rsidR="0091612F">
        <w:t>»Status«</w:t>
      </w:r>
      <w:r>
        <w:t xml:space="preserve"> lahko izbere željeni status iskanih podatkov.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polje </w:t>
      </w:r>
      <w:r w:rsidR="0091612F">
        <w:t xml:space="preserve">»EMŠO« </w:t>
      </w:r>
      <w:r>
        <w:t>lahko vnese EMŠO posameznega upravičenca  za katerega želi poiskati podatke.</w:t>
      </w:r>
    </w:p>
    <w:p w:rsidR="00C872FF" w:rsidRPr="00B063DB" w:rsidRDefault="00C872FF" w:rsidP="00C872FF">
      <w:pPr>
        <w:pStyle w:val="Telobesedila"/>
        <w:numPr>
          <w:ilvl w:val="0"/>
          <w:numId w:val="28"/>
        </w:numPr>
      </w:pPr>
      <w:r>
        <w:t xml:space="preserve">V polje »Datum« je </w:t>
      </w:r>
      <w:proofErr w:type="spellStart"/>
      <w:r>
        <w:t>predizpolnjeno</w:t>
      </w:r>
      <w:proofErr w:type="spellEnd"/>
      <w:r>
        <w:t xml:space="preserve"> s trenutnim datumom. Datum lahko receptor spremeni in išče podatke na poljubni dan.</w:t>
      </w:r>
      <w:r w:rsidR="009C3D1F">
        <w:t xml:space="preserve"> </w:t>
      </w:r>
      <w:r w:rsidR="009C3D1F" w:rsidRPr="00B063DB">
        <w:t>Vsi dokumenti, ki vsebujejo Nočite od -do na ta datum so med rezultati.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>V polje »Receptor« lahko izbere receptorja in išče podatke glede na vnos s strani posameznega receptorja.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>V polje »Nastanitveni obrat«</w:t>
      </w:r>
      <w:r w:rsidR="00312CC0">
        <w:t xml:space="preserve"> izbere nastanitveni obrat in išče vnesene podatke za ta obrat.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polje »Številka izdanega računa« vnese številko izdanega računa in išče </w:t>
      </w:r>
      <w:r w:rsidR="00312CC0">
        <w:t xml:space="preserve">vnesene </w:t>
      </w:r>
      <w:r>
        <w:t>pod</w:t>
      </w:r>
      <w:r w:rsidR="00312CC0">
        <w:t xml:space="preserve">atke, ki se nanašajo na to </w:t>
      </w:r>
      <w:r>
        <w:t>številko</w:t>
      </w:r>
      <w:r w:rsidR="00312CC0">
        <w:t xml:space="preserve"> izdanega</w:t>
      </w:r>
      <w:r>
        <w:t xml:space="preserve"> računa.</w:t>
      </w:r>
    </w:p>
    <w:p w:rsidR="00C872FF" w:rsidRDefault="00C872FF" w:rsidP="0091612F">
      <w:pPr>
        <w:pStyle w:val="Telobesedila"/>
        <w:ind w:firstLine="0"/>
      </w:pPr>
    </w:p>
    <w:p w:rsidR="00D66CEF" w:rsidRPr="00B063DB" w:rsidRDefault="0091612F" w:rsidP="002F12C2">
      <w:pPr>
        <w:pStyle w:val="Telobesedila"/>
        <w:ind w:firstLine="0"/>
      </w:pPr>
      <w:r w:rsidRPr="00B063DB">
        <w:t>Po oddanem ukazu »Išči« se v spodnjem delu strani p</w:t>
      </w:r>
      <w:r w:rsidR="001A322A">
        <w:t>rikaže seznam zadetkov – iskani boni</w:t>
      </w:r>
      <w:r w:rsidR="002F12C2" w:rsidRPr="00B063DB">
        <w:t xml:space="preserve"> z vsemi podatki</w:t>
      </w:r>
      <w:r w:rsidR="00621961" w:rsidRPr="00B063DB">
        <w:t>:</w:t>
      </w:r>
    </w:p>
    <w:p w:rsidR="00621961" w:rsidRPr="00B063DB" w:rsidRDefault="003329ED" w:rsidP="00621961">
      <w:pPr>
        <w:pStyle w:val="Telobesedila"/>
        <w:numPr>
          <w:ilvl w:val="0"/>
          <w:numId w:val="35"/>
        </w:numPr>
      </w:pPr>
      <w:r>
        <w:t xml:space="preserve">EDP-ID </w:t>
      </w:r>
      <w:r w:rsidR="00621961" w:rsidRPr="00B063DB">
        <w:t>dokumenta, ki je hkrati povezava na pregled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Ime in priimek prvega od gostov na bonu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EMŠO prvega od gostov na bonu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Skupna vrednost koriščenja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Status: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 xml:space="preserve">Rezerviran - bon rezerviran in čaka na postopek unovčenja 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Unovčen -  povračilo ponudniku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Rezervacija potekla - bon ponovno na voljo za unovčenje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Povrnitev gostu – povračilo gostu</w:t>
      </w:r>
    </w:p>
    <w:sectPr w:rsidR="00621961" w:rsidRPr="00B063DB" w:rsidSect="00F116B1">
      <w:headerReference w:type="default" r:id="rId60"/>
      <w:footerReference w:type="default" r:id="rId61"/>
      <w:pgSz w:w="11906" w:h="16838"/>
      <w:pgMar w:top="1134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900" w:rsidRDefault="00FD1900">
      <w:r>
        <w:separator/>
      </w:r>
    </w:p>
  </w:endnote>
  <w:endnote w:type="continuationSeparator" w:id="0">
    <w:p w:rsidR="00FD1900" w:rsidRDefault="00FD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523283">
      <w:trPr>
        <w:trHeight w:val="273"/>
      </w:trPr>
      <w:tc>
        <w:tcPr>
          <w:tcW w:w="3087" w:type="dxa"/>
          <w:tcBorders>
            <w:top w:val="single" w:sz="4" w:space="0" w:color="000000"/>
          </w:tcBorders>
          <w:shd w:val="clear" w:color="auto" w:fill="auto"/>
        </w:tcPr>
        <w:p w:rsidR="00523283" w:rsidRDefault="00523283" w:rsidP="00F116B1">
          <w:pPr>
            <w:pStyle w:val="Noga"/>
          </w:pPr>
          <w:r>
            <w:t>Različica: 0.1</w:t>
          </w:r>
        </w:p>
      </w:tc>
      <w:tc>
        <w:tcPr>
          <w:tcW w:w="4189" w:type="dxa"/>
          <w:tcBorders>
            <w:top w:val="single" w:sz="4" w:space="0" w:color="000000"/>
          </w:tcBorders>
          <w:shd w:val="clear" w:color="auto" w:fill="auto"/>
        </w:tcPr>
        <w:p w:rsidR="00523283" w:rsidRDefault="00523283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  <w:shd w:val="clear" w:color="auto" w:fill="auto"/>
        </w:tcPr>
        <w:p w:rsidR="00523283" w:rsidRDefault="00523283">
          <w:pPr>
            <w:pStyle w:val="Noga"/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3750EB">
            <w:rPr>
              <w:noProof/>
            </w:rPr>
            <w:t>21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3750EB">
            <w:rPr>
              <w:noProof/>
            </w:rPr>
            <w:t>22</w:t>
          </w:r>
          <w:r>
            <w:fldChar w:fldCharType="end"/>
          </w:r>
        </w:p>
      </w:tc>
    </w:tr>
    <w:tr w:rsidR="00523283">
      <w:trPr>
        <w:trHeight w:val="273"/>
      </w:trPr>
      <w:tc>
        <w:tcPr>
          <w:tcW w:w="3087" w:type="dxa"/>
          <w:shd w:val="clear" w:color="auto" w:fill="auto"/>
        </w:tcPr>
        <w:p w:rsidR="00523283" w:rsidRDefault="00523283">
          <w:pPr>
            <w:pStyle w:val="Noga"/>
          </w:pPr>
        </w:p>
      </w:tc>
      <w:tc>
        <w:tcPr>
          <w:tcW w:w="4189" w:type="dxa"/>
          <w:shd w:val="clear" w:color="auto" w:fill="auto"/>
        </w:tcPr>
        <w:p w:rsidR="00523283" w:rsidRDefault="00523283">
          <w:pPr>
            <w:pStyle w:val="Noga"/>
            <w:jc w:val="center"/>
          </w:pPr>
        </w:p>
      </w:tc>
      <w:tc>
        <w:tcPr>
          <w:tcW w:w="2294" w:type="dxa"/>
          <w:shd w:val="clear" w:color="auto" w:fill="auto"/>
        </w:tcPr>
        <w:p w:rsidR="00523283" w:rsidRDefault="00523283">
          <w:pPr>
            <w:pStyle w:val="Noga"/>
            <w:jc w:val="right"/>
          </w:pPr>
        </w:p>
      </w:tc>
    </w:tr>
  </w:tbl>
  <w:p w:rsidR="00523283" w:rsidRDefault="00523283">
    <w:pPr>
      <w:pStyle w:val="Noga"/>
    </w:pPr>
  </w:p>
  <w:p w:rsidR="00523283" w:rsidRDefault="005232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900" w:rsidRDefault="00FD1900">
      <w:r>
        <w:separator/>
      </w:r>
    </w:p>
  </w:footnote>
  <w:footnote w:type="continuationSeparator" w:id="0">
    <w:p w:rsidR="00FD1900" w:rsidRDefault="00FD1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523283">
      <w:trPr>
        <w:trHeight w:val="84"/>
      </w:trPr>
      <w:tc>
        <w:tcPr>
          <w:tcW w:w="2515" w:type="dxa"/>
          <w:shd w:val="clear" w:color="auto" w:fill="auto"/>
          <w:vAlign w:val="bottom"/>
        </w:tcPr>
        <w:p w:rsidR="00523283" w:rsidRDefault="00523283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shd w:val="clear" w:color="auto" w:fill="auto"/>
          <w:vAlign w:val="bottom"/>
        </w:tcPr>
        <w:p w:rsidR="00523283" w:rsidRPr="00BC281D" w:rsidRDefault="00523283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 xml:space="preserve">Unovčevanje turističnih bonov </w:t>
          </w:r>
        </w:p>
      </w:tc>
      <w:tc>
        <w:tcPr>
          <w:tcW w:w="3580" w:type="dxa"/>
          <w:shd w:val="clear" w:color="auto" w:fill="auto"/>
        </w:tcPr>
        <w:p w:rsidR="00523283" w:rsidRDefault="00523283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23283">
      <w:trPr>
        <w:trHeight w:val="84"/>
      </w:trPr>
      <w:tc>
        <w:tcPr>
          <w:tcW w:w="2515" w:type="dxa"/>
          <w:shd w:val="clear" w:color="auto" w:fill="auto"/>
        </w:tcPr>
        <w:p w:rsidR="00523283" w:rsidRDefault="00523283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  <w:shd w:val="clear" w:color="auto" w:fill="auto"/>
        </w:tcPr>
        <w:p w:rsidR="00523283" w:rsidRDefault="00523283">
          <w:pPr>
            <w:pStyle w:val="Glava"/>
            <w:rPr>
              <w:rFonts w:ascii="Arial Narrow" w:hAnsi="Arial Narrow"/>
            </w:rPr>
          </w:pPr>
        </w:p>
      </w:tc>
      <w:tc>
        <w:tcPr>
          <w:tcW w:w="3580" w:type="dxa"/>
          <w:shd w:val="clear" w:color="auto" w:fill="auto"/>
        </w:tcPr>
        <w:p w:rsidR="00523283" w:rsidRDefault="00523283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:rsidR="00523283" w:rsidRDefault="00523283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96A1D"/>
    <w:multiLevelType w:val="hybridMultilevel"/>
    <w:tmpl w:val="487AF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33C6AFC"/>
    <w:multiLevelType w:val="hybridMultilevel"/>
    <w:tmpl w:val="3C8C34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31153"/>
    <w:multiLevelType w:val="hybridMultilevel"/>
    <w:tmpl w:val="39FAA1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D1A84"/>
    <w:multiLevelType w:val="multilevel"/>
    <w:tmpl w:val="E3280BCA"/>
    <w:lvl w:ilvl="0">
      <w:start w:val="1"/>
      <w:numFmt w:val="decimal"/>
      <w:lvlText w:val="%1."/>
      <w:lvlJc w:val="left"/>
      <w:pPr>
        <w:ind w:left="719" w:hanging="435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9A749EA"/>
    <w:multiLevelType w:val="hybridMultilevel"/>
    <w:tmpl w:val="A11080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A515A5"/>
    <w:multiLevelType w:val="hybridMultilevel"/>
    <w:tmpl w:val="2FDA29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190859"/>
    <w:multiLevelType w:val="hybridMultilevel"/>
    <w:tmpl w:val="E110B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84F11"/>
    <w:multiLevelType w:val="hybridMultilevel"/>
    <w:tmpl w:val="7F742860"/>
    <w:lvl w:ilvl="0" w:tplc="501A7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78B3"/>
    <w:multiLevelType w:val="multilevel"/>
    <w:tmpl w:val="90A23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B15CB"/>
    <w:multiLevelType w:val="hybridMultilevel"/>
    <w:tmpl w:val="63948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C36D4"/>
    <w:multiLevelType w:val="hybridMultilevel"/>
    <w:tmpl w:val="526EB76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75566B8"/>
    <w:multiLevelType w:val="hybridMultilevel"/>
    <w:tmpl w:val="D1FEB12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70A82F26"/>
    <w:multiLevelType w:val="hybridMultilevel"/>
    <w:tmpl w:val="F01CF1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316AC"/>
    <w:multiLevelType w:val="hybridMultilevel"/>
    <w:tmpl w:val="E2A6A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F3B16"/>
    <w:multiLevelType w:val="hybridMultilevel"/>
    <w:tmpl w:val="F4004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C27E1"/>
    <w:multiLevelType w:val="hybridMultilevel"/>
    <w:tmpl w:val="3E827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C77A8"/>
    <w:multiLevelType w:val="multilevel"/>
    <w:tmpl w:val="50C28D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18"/>
  </w:num>
  <w:num w:numId="3">
    <w:abstractNumId w:val="4"/>
  </w:num>
  <w:num w:numId="4">
    <w:abstractNumId w:val="10"/>
  </w:num>
  <w:num w:numId="5">
    <w:abstractNumId w:val="1"/>
  </w:num>
  <w:num w:numId="6">
    <w:abstractNumId w:val="13"/>
  </w:num>
  <w:num w:numId="7">
    <w:abstractNumId w:val="14"/>
  </w:num>
  <w:num w:numId="8">
    <w:abstractNumId w:val="12"/>
  </w:num>
  <w:num w:numId="9">
    <w:abstractNumId w:val="9"/>
  </w:num>
  <w:num w:numId="10">
    <w:abstractNumId w:val="16"/>
  </w:num>
  <w:num w:numId="11">
    <w:abstractNumId w:val="15"/>
  </w:num>
  <w:num w:numId="12">
    <w:abstractNumId w:val="2"/>
  </w:num>
  <w:num w:numId="13">
    <w:abstractNumId w:val="5"/>
  </w:num>
  <w:num w:numId="14">
    <w:abstractNumId w:val="0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6"/>
  </w:num>
  <w:num w:numId="21">
    <w:abstractNumId w:val="5"/>
  </w:num>
  <w:num w:numId="22">
    <w:abstractNumId w:val="3"/>
  </w:num>
  <w:num w:numId="23">
    <w:abstractNumId w:val="17"/>
  </w:num>
  <w:num w:numId="24">
    <w:abstractNumId w:val="7"/>
  </w:num>
  <w:num w:numId="25">
    <w:abstractNumId w:val="5"/>
  </w:num>
  <w:num w:numId="26">
    <w:abstractNumId w:val="5"/>
  </w:num>
  <w:num w:numId="27">
    <w:abstractNumId w:val="5"/>
  </w:num>
  <w:num w:numId="28">
    <w:abstractNumId w:val="8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1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0A"/>
    <w:rsid w:val="0001401A"/>
    <w:rsid w:val="00032C11"/>
    <w:rsid w:val="00046A31"/>
    <w:rsid w:val="00076AE5"/>
    <w:rsid w:val="0009415B"/>
    <w:rsid w:val="00095135"/>
    <w:rsid w:val="000976B4"/>
    <w:rsid w:val="000A21B4"/>
    <w:rsid w:val="000D35B2"/>
    <w:rsid w:val="0010326A"/>
    <w:rsid w:val="00131FD3"/>
    <w:rsid w:val="001525AC"/>
    <w:rsid w:val="001652B1"/>
    <w:rsid w:val="00177378"/>
    <w:rsid w:val="00181301"/>
    <w:rsid w:val="00195430"/>
    <w:rsid w:val="001A322A"/>
    <w:rsid w:val="001B59A4"/>
    <w:rsid w:val="001B5C25"/>
    <w:rsid w:val="001C20B3"/>
    <w:rsid w:val="001C7274"/>
    <w:rsid w:val="001D56C7"/>
    <w:rsid w:val="00213382"/>
    <w:rsid w:val="0021670D"/>
    <w:rsid w:val="00224280"/>
    <w:rsid w:val="00225087"/>
    <w:rsid w:val="0023336A"/>
    <w:rsid w:val="0026491C"/>
    <w:rsid w:val="00275DA8"/>
    <w:rsid w:val="00280216"/>
    <w:rsid w:val="002A04DF"/>
    <w:rsid w:val="002A6579"/>
    <w:rsid w:val="002A6B4B"/>
    <w:rsid w:val="002B4CD9"/>
    <w:rsid w:val="002C0BF3"/>
    <w:rsid w:val="002F0D50"/>
    <w:rsid w:val="002F12C2"/>
    <w:rsid w:val="00304651"/>
    <w:rsid w:val="003106C5"/>
    <w:rsid w:val="00311AFB"/>
    <w:rsid w:val="00312CC0"/>
    <w:rsid w:val="00327D39"/>
    <w:rsid w:val="003329ED"/>
    <w:rsid w:val="0033704D"/>
    <w:rsid w:val="00360102"/>
    <w:rsid w:val="00360ACD"/>
    <w:rsid w:val="003750EB"/>
    <w:rsid w:val="003757B5"/>
    <w:rsid w:val="00390CBE"/>
    <w:rsid w:val="003B176E"/>
    <w:rsid w:val="003C55FC"/>
    <w:rsid w:val="003E2A3B"/>
    <w:rsid w:val="003F0244"/>
    <w:rsid w:val="003F5287"/>
    <w:rsid w:val="00401B0B"/>
    <w:rsid w:val="00405F16"/>
    <w:rsid w:val="0040630A"/>
    <w:rsid w:val="0045091B"/>
    <w:rsid w:val="00453155"/>
    <w:rsid w:val="0045450A"/>
    <w:rsid w:val="004549E6"/>
    <w:rsid w:val="00455C9F"/>
    <w:rsid w:val="004C5D2E"/>
    <w:rsid w:val="00511C2A"/>
    <w:rsid w:val="00523283"/>
    <w:rsid w:val="005329D2"/>
    <w:rsid w:val="00535C15"/>
    <w:rsid w:val="005579B8"/>
    <w:rsid w:val="005679BB"/>
    <w:rsid w:val="005835F6"/>
    <w:rsid w:val="00585ADF"/>
    <w:rsid w:val="005E1537"/>
    <w:rsid w:val="005E76C0"/>
    <w:rsid w:val="00621961"/>
    <w:rsid w:val="006274C2"/>
    <w:rsid w:val="00636D19"/>
    <w:rsid w:val="00647ED5"/>
    <w:rsid w:val="00650A0C"/>
    <w:rsid w:val="006642D9"/>
    <w:rsid w:val="006672D9"/>
    <w:rsid w:val="00686A00"/>
    <w:rsid w:val="006955F1"/>
    <w:rsid w:val="006B27AE"/>
    <w:rsid w:val="006B3D80"/>
    <w:rsid w:val="006B5752"/>
    <w:rsid w:val="006B61A3"/>
    <w:rsid w:val="006E7A3A"/>
    <w:rsid w:val="00702E69"/>
    <w:rsid w:val="00705015"/>
    <w:rsid w:val="00710205"/>
    <w:rsid w:val="007228F8"/>
    <w:rsid w:val="00727290"/>
    <w:rsid w:val="007313AA"/>
    <w:rsid w:val="00754C2F"/>
    <w:rsid w:val="007578C8"/>
    <w:rsid w:val="007745BC"/>
    <w:rsid w:val="007A188B"/>
    <w:rsid w:val="007B255C"/>
    <w:rsid w:val="007B62B7"/>
    <w:rsid w:val="007C0652"/>
    <w:rsid w:val="007E7512"/>
    <w:rsid w:val="007F276F"/>
    <w:rsid w:val="00800A2A"/>
    <w:rsid w:val="008101E3"/>
    <w:rsid w:val="00821A53"/>
    <w:rsid w:val="008319CF"/>
    <w:rsid w:val="0087030D"/>
    <w:rsid w:val="00871D5E"/>
    <w:rsid w:val="00874E20"/>
    <w:rsid w:val="00883E56"/>
    <w:rsid w:val="008840AE"/>
    <w:rsid w:val="00895FF1"/>
    <w:rsid w:val="008C1729"/>
    <w:rsid w:val="008E2E15"/>
    <w:rsid w:val="008E3130"/>
    <w:rsid w:val="008E4D9B"/>
    <w:rsid w:val="008F171F"/>
    <w:rsid w:val="0090348C"/>
    <w:rsid w:val="009044C1"/>
    <w:rsid w:val="0091612F"/>
    <w:rsid w:val="00924625"/>
    <w:rsid w:val="009631CA"/>
    <w:rsid w:val="009878BD"/>
    <w:rsid w:val="009C3D1F"/>
    <w:rsid w:val="009D5E60"/>
    <w:rsid w:val="00A02B13"/>
    <w:rsid w:val="00A041A6"/>
    <w:rsid w:val="00A3001F"/>
    <w:rsid w:val="00A43885"/>
    <w:rsid w:val="00A47B71"/>
    <w:rsid w:val="00A53A93"/>
    <w:rsid w:val="00A8088A"/>
    <w:rsid w:val="00AA0273"/>
    <w:rsid w:val="00AA40E2"/>
    <w:rsid w:val="00AB42F3"/>
    <w:rsid w:val="00AC2CF2"/>
    <w:rsid w:val="00AE6E7E"/>
    <w:rsid w:val="00AF68C0"/>
    <w:rsid w:val="00AF6D70"/>
    <w:rsid w:val="00B025B8"/>
    <w:rsid w:val="00B063DB"/>
    <w:rsid w:val="00B06F0B"/>
    <w:rsid w:val="00B26256"/>
    <w:rsid w:val="00B35894"/>
    <w:rsid w:val="00B36DDB"/>
    <w:rsid w:val="00B40B56"/>
    <w:rsid w:val="00B62F96"/>
    <w:rsid w:val="00B806C7"/>
    <w:rsid w:val="00B854DC"/>
    <w:rsid w:val="00BA32A6"/>
    <w:rsid w:val="00BA5942"/>
    <w:rsid w:val="00BA65FF"/>
    <w:rsid w:val="00BC281D"/>
    <w:rsid w:val="00BC61C0"/>
    <w:rsid w:val="00BD3AF5"/>
    <w:rsid w:val="00C0777A"/>
    <w:rsid w:val="00C16DBB"/>
    <w:rsid w:val="00C20712"/>
    <w:rsid w:val="00C37E93"/>
    <w:rsid w:val="00C414E4"/>
    <w:rsid w:val="00C67528"/>
    <w:rsid w:val="00C872FF"/>
    <w:rsid w:val="00CA6798"/>
    <w:rsid w:val="00CD4414"/>
    <w:rsid w:val="00CD6237"/>
    <w:rsid w:val="00D24E77"/>
    <w:rsid w:val="00D26846"/>
    <w:rsid w:val="00D66CEF"/>
    <w:rsid w:val="00DE0FC5"/>
    <w:rsid w:val="00DF34A3"/>
    <w:rsid w:val="00E4601B"/>
    <w:rsid w:val="00E719D9"/>
    <w:rsid w:val="00E84928"/>
    <w:rsid w:val="00E94774"/>
    <w:rsid w:val="00EB1546"/>
    <w:rsid w:val="00EC4D42"/>
    <w:rsid w:val="00F04186"/>
    <w:rsid w:val="00F116B1"/>
    <w:rsid w:val="00F1486B"/>
    <w:rsid w:val="00F30F3B"/>
    <w:rsid w:val="00F53CC3"/>
    <w:rsid w:val="00F6742A"/>
    <w:rsid w:val="00FA359C"/>
    <w:rsid w:val="00FD1900"/>
    <w:rsid w:val="00FE2DDE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"/>
    <w:basedOn w:val="Navaden"/>
    <w:next w:val="Telobesedila"/>
    <w:link w:val="Naslov1Znak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qFormat/>
    <w:rsid w:val="00375463"/>
    <w:pPr>
      <w:keepNext/>
      <w:keepLines/>
      <w:numPr>
        <w:ilvl w:val="1"/>
        <w:numId w:val="1"/>
      </w:numPr>
      <w:spacing w:before="480" w:after="360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semiHidden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375463"/>
    <w:rPr>
      <w:sz w:val="24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dro_x010d_je xmlns="18a69ce6-0689-40ee-9d67-19198f7b9c75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74C9AB4CA09C4DAD2FCF51F32254E6" ma:contentTypeVersion="3" ma:contentTypeDescription="Ustvari nov dokument." ma:contentTypeScope="" ma:versionID="767a7cb305066850793b2015deb1345a">
  <xsd:schema xmlns:xsd="http://www.w3.org/2001/XMLSchema" xmlns:xs="http://www.w3.org/2001/XMLSchema" xmlns:p="http://schemas.microsoft.com/office/2006/metadata/properties" xmlns:ns2="18a69ce6-0689-40ee-9d67-19198f7b9c75" targetNamespace="http://schemas.microsoft.com/office/2006/metadata/properties" ma:root="true" ma:fieldsID="7761b74a0d32e9908bdcc52a4cfff510" ns2:_="">
    <xsd:import namespace="18a69ce6-0689-40ee-9d67-19198f7b9c75"/>
    <xsd:element name="properties">
      <xsd:complexType>
        <xsd:sequence>
          <xsd:element name="documentManagement">
            <xsd:complexType>
              <xsd:all>
                <xsd:element ref="ns2:Podro_x010d_j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69ce6-0689-40ee-9d67-19198f7b9c75" elementFormDefault="qualified">
    <xsd:import namespace="http://schemas.microsoft.com/office/2006/documentManagement/types"/>
    <xsd:import namespace="http://schemas.microsoft.com/office/infopath/2007/PartnerControls"/>
    <xsd:element name="Podro_x010d_je" ma:index="8" nillable="true" ma:displayName="Informacijski sistem" ma:internalName="Podro_x010d_j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P"/>
                    <xsd:enumeration value="eDavki"/>
                    <xsd:enumeration value="eDIS"/>
                    <xsd:enumeration value="EDS"/>
                    <xsd:enumeration value="IDI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  <ds:schemaRef ds:uri="18a69ce6-0689-40ee-9d67-19198f7b9c75"/>
  </ds:schemaRefs>
</ds:datastoreItem>
</file>

<file path=customXml/itemProps2.xml><?xml version="1.0" encoding="utf-8"?>
<ds:datastoreItem xmlns:ds="http://schemas.openxmlformats.org/officeDocument/2006/customXml" ds:itemID="{CE45FD5D-2BBE-4CFB-A82C-2DE1929E8C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a69ce6-0689-40ee-9d67-19198f7b9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5EFAE-6077-4E71-9120-0833B0E33C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5DD5A9-2232-4DCB-A498-5DF7D5BB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2203</Words>
  <Characters>12559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14733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Vlasta Markoja</cp:lastModifiedBy>
  <cp:revision>2</cp:revision>
  <cp:lastPrinted>2011-03-24T12:46:00Z</cp:lastPrinted>
  <dcterms:created xsi:type="dcterms:W3CDTF">2020-06-12T12:43:00Z</dcterms:created>
  <dcterms:modified xsi:type="dcterms:W3CDTF">2020-06-12T12:43:00Z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0x0101002E74C9AB4CA09C4DAD2FCF51F32254E6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