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953" w:rsidRPr="00515953" w:rsidRDefault="00515953" w:rsidP="00515953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515953">
        <w:rPr>
          <w:rFonts w:eastAsia="Times New Roman" w:cs="Times New Roman"/>
          <w:sz w:val="24"/>
          <w:szCs w:val="24"/>
          <w:lang w:eastAsia="sl-SI"/>
        </w:rPr>
        <w:t>PRIGLASITEV POSEBNEGA LINIJSKEGA PREVOZA</w:t>
      </w:r>
    </w:p>
    <w:p w:rsidR="00515953" w:rsidRPr="00515953" w:rsidRDefault="00515953" w:rsidP="00515953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</w:p>
    <w:p w:rsidR="00515953" w:rsidRPr="00515953" w:rsidRDefault="00515953" w:rsidP="00515953">
      <w:p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515953">
        <w:rPr>
          <w:rFonts w:eastAsia="Times New Roman" w:cs="Times New Roman"/>
          <w:sz w:val="24"/>
          <w:szCs w:val="24"/>
          <w:lang w:eastAsia="sl-SI"/>
        </w:rPr>
        <w:t>Prevoznike še enkrat obveščamo o zakonskih obveznostih priglasitve posebnih linijskih prevozov in sicer:</w:t>
      </w:r>
      <w:r w:rsidRPr="00515953">
        <w:rPr>
          <w:rFonts w:eastAsia="Times New Roman" w:cs="Times New Roman"/>
          <w:sz w:val="24"/>
          <w:szCs w:val="24"/>
          <w:lang w:eastAsia="sl-SI"/>
        </w:rPr>
        <w:br/>
      </w:r>
      <w:r w:rsidRPr="00515953">
        <w:rPr>
          <w:rFonts w:eastAsia="Times New Roman" w:cs="Times New Roman"/>
          <w:sz w:val="24"/>
          <w:szCs w:val="24"/>
          <w:lang w:eastAsia="sl-SI"/>
        </w:rPr>
        <w:br/>
        <w:t>Prevoznik mora v osmih dneh od sklenitve pogodbe (med naročnikom prevoza in prevoznikom)  o tem obvestiti pristojno ministrstvo, ki vodi register posebnih linijskih prevozov.</w:t>
      </w:r>
      <w:r w:rsidRPr="00515953">
        <w:rPr>
          <w:rFonts w:eastAsia="Times New Roman" w:cs="Times New Roman"/>
          <w:sz w:val="24"/>
          <w:szCs w:val="24"/>
          <w:lang w:eastAsia="sl-SI"/>
        </w:rPr>
        <w:br/>
      </w:r>
      <w:r w:rsidRPr="00515953">
        <w:rPr>
          <w:rFonts w:eastAsia="Times New Roman" w:cs="Times New Roman"/>
          <w:sz w:val="24"/>
          <w:szCs w:val="24"/>
          <w:lang w:eastAsia="sl-SI"/>
        </w:rPr>
        <w:br/>
        <w:t>Postopek priglasitve posebnega linijskega prevoza:</w:t>
      </w:r>
      <w:r w:rsidRPr="00515953">
        <w:rPr>
          <w:rFonts w:eastAsia="Times New Roman" w:cs="Times New Roman"/>
          <w:sz w:val="24"/>
          <w:szCs w:val="24"/>
          <w:lang w:eastAsia="sl-SI"/>
        </w:rPr>
        <w:br/>
        <w:t>- izpolnite obrazec za priglasitev posebnega linijskega prevoza (obrazec lahko dobite: TUKAJ)</w:t>
      </w:r>
      <w:r w:rsidRPr="00515953">
        <w:rPr>
          <w:rFonts w:eastAsia="Times New Roman" w:cs="Times New Roman"/>
          <w:sz w:val="24"/>
          <w:szCs w:val="24"/>
          <w:lang w:eastAsia="sl-SI"/>
        </w:rPr>
        <w:br/>
        <w:t>Izpolnjenemu obrazcu priložite (bodite pozorni, </w:t>
      </w:r>
      <w:bookmarkStart w:id="0" w:name="_GoBack"/>
      <w:bookmarkEnd w:id="0"/>
      <w:r w:rsidRPr="00515953">
        <w:rPr>
          <w:rFonts w:eastAsia="Times New Roman" w:cs="Times New Roman"/>
          <w:sz w:val="24"/>
          <w:szCs w:val="24"/>
          <w:lang w:eastAsia="sl-SI"/>
        </w:rPr>
        <w:t xml:space="preserve"> da so izpolnjene vse rubrike):</w:t>
      </w:r>
    </w:p>
    <w:p w:rsidR="00515953" w:rsidRPr="00515953" w:rsidRDefault="00515953" w:rsidP="00515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515953">
        <w:rPr>
          <w:rFonts w:eastAsia="Times New Roman" w:cs="Times New Roman"/>
          <w:sz w:val="24"/>
          <w:szCs w:val="24"/>
          <w:lang w:eastAsia="sl-SI"/>
        </w:rPr>
        <w:t>daljinar</w:t>
      </w:r>
    </w:p>
    <w:p w:rsidR="00515953" w:rsidRPr="00515953" w:rsidRDefault="00515953" w:rsidP="00515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515953">
        <w:rPr>
          <w:rFonts w:eastAsia="Times New Roman" w:cs="Times New Roman"/>
          <w:sz w:val="24"/>
          <w:szCs w:val="24"/>
          <w:lang w:eastAsia="sl-SI"/>
        </w:rPr>
        <w:t>podrobni vozni red</w:t>
      </w:r>
    </w:p>
    <w:p w:rsidR="00515953" w:rsidRPr="00515953" w:rsidRDefault="00515953" w:rsidP="00515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515953">
        <w:rPr>
          <w:rFonts w:eastAsia="Times New Roman" w:cs="Times New Roman"/>
          <w:sz w:val="24"/>
          <w:szCs w:val="24"/>
          <w:lang w:eastAsia="sl-SI"/>
        </w:rPr>
        <w:t>itinerar vožnje</w:t>
      </w:r>
    </w:p>
    <w:p w:rsidR="008F30E4" w:rsidRPr="00515953" w:rsidRDefault="00515953" w:rsidP="00515953">
      <w:r w:rsidRPr="00515953">
        <w:rPr>
          <w:rFonts w:eastAsia="Times New Roman" w:cs="Times New Roman"/>
          <w:sz w:val="24"/>
          <w:szCs w:val="24"/>
          <w:lang w:eastAsia="sl-SI"/>
        </w:rPr>
        <w:t>Dokumentacijo pošljete (v papirni in elektronski obliki) na naslov:</w:t>
      </w:r>
      <w:r w:rsidRPr="00515953">
        <w:rPr>
          <w:rFonts w:eastAsia="Times New Roman" w:cs="Times New Roman"/>
          <w:sz w:val="24"/>
          <w:szCs w:val="24"/>
          <w:lang w:eastAsia="sl-SI"/>
        </w:rPr>
        <w:br/>
        <w:t>Ministrstvo za infrastrukturo</w:t>
      </w:r>
      <w:r w:rsidRPr="00515953">
        <w:rPr>
          <w:rFonts w:eastAsia="Times New Roman" w:cs="Times New Roman"/>
          <w:sz w:val="24"/>
          <w:szCs w:val="24"/>
          <w:lang w:eastAsia="sl-SI"/>
        </w:rPr>
        <w:br/>
        <w:t>Direktorat za promet</w:t>
      </w:r>
      <w:r w:rsidRPr="00515953">
        <w:rPr>
          <w:rFonts w:eastAsia="Times New Roman" w:cs="Times New Roman"/>
          <w:sz w:val="24"/>
          <w:szCs w:val="24"/>
          <w:lang w:eastAsia="sl-SI"/>
        </w:rPr>
        <w:br/>
        <w:t>Langusova 4</w:t>
      </w:r>
      <w:r w:rsidRPr="00515953">
        <w:rPr>
          <w:rFonts w:eastAsia="Times New Roman" w:cs="Times New Roman"/>
          <w:sz w:val="24"/>
          <w:szCs w:val="24"/>
          <w:lang w:eastAsia="sl-SI"/>
        </w:rPr>
        <w:br/>
        <w:t>1535 Ljubljana</w:t>
      </w:r>
      <w:r w:rsidRPr="00515953">
        <w:rPr>
          <w:rFonts w:eastAsia="Times New Roman" w:cs="Times New Roman"/>
          <w:sz w:val="24"/>
          <w:szCs w:val="24"/>
          <w:lang w:eastAsia="sl-SI"/>
        </w:rPr>
        <w:br/>
      </w:r>
      <w:r w:rsidRPr="00515953">
        <w:rPr>
          <w:rFonts w:eastAsia="Times New Roman" w:cs="Times New Roman"/>
          <w:sz w:val="24"/>
          <w:szCs w:val="24"/>
          <w:lang w:eastAsia="sl-SI"/>
        </w:rPr>
        <w:br/>
        <w:t xml:space="preserve">Podatke v elektronski obliki pošljete v originalnih verzijah formatov, v katerih so bili izdelani (Word, </w:t>
      </w:r>
      <w:proofErr w:type="spellStart"/>
      <w:r w:rsidRPr="00515953">
        <w:rPr>
          <w:rFonts w:eastAsia="Times New Roman" w:cs="Times New Roman"/>
          <w:sz w:val="24"/>
          <w:szCs w:val="24"/>
          <w:lang w:eastAsia="sl-SI"/>
        </w:rPr>
        <w:t>Excell</w:t>
      </w:r>
      <w:proofErr w:type="spellEnd"/>
      <w:r w:rsidRPr="00515953">
        <w:rPr>
          <w:rFonts w:eastAsia="Times New Roman" w:cs="Times New Roman"/>
          <w:sz w:val="24"/>
          <w:szCs w:val="24"/>
          <w:lang w:eastAsia="sl-SI"/>
        </w:rPr>
        <w:t>,..) in NE v .</w:t>
      </w:r>
      <w:proofErr w:type="spellStart"/>
      <w:r w:rsidRPr="00515953">
        <w:rPr>
          <w:rFonts w:eastAsia="Times New Roman" w:cs="Times New Roman"/>
          <w:sz w:val="24"/>
          <w:szCs w:val="24"/>
          <w:lang w:eastAsia="sl-SI"/>
        </w:rPr>
        <w:t>pdf</w:t>
      </w:r>
      <w:proofErr w:type="spellEnd"/>
      <w:r w:rsidRPr="00515953">
        <w:rPr>
          <w:rFonts w:eastAsia="Times New Roman" w:cs="Times New Roman"/>
          <w:sz w:val="24"/>
          <w:szCs w:val="24"/>
          <w:lang w:eastAsia="sl-SI"/>
        </w:rPr>
        <w:t xml:space="preserve"> obliki na e-naslov:</w:t>
      </w:r>
      <w:r w:rsidRPr="00515953">
        <w:rPr>
          <w:rFonts w:eastAsia="Times New Roman" w:cs="Times New Roman"/>
          <w:sz w:val="24"/>
          <w:szCs w:val="24"/>
          <w:lang w:eastAsia="sl-SI"/>
        </w:rPr>
        <w:br/>
      </w:r>
      <w:hyperlink r:id="rId5" w:history="1">
        <w:r w:rsidRPr="00515953">
          <w:rPr>
            <w:rFonts w:eastAsia="Times New Roman" w:cs="Times New Roman"/>
            <w:color w:val="0000FF"/>
            <w:sz w:val="24"/>
            <w:szCs w:val="24"/>
            <w:u w:val="single"/>
            <w:lang w:eastAsia="sl-SI"/>
          </w:rPr>
          <w:t>gp.mzip@gov.si</w:t>
        </w:r>
      </w:hyperlink>
    </w:p>
    <w:sectPr w:rsidR="008F30E4" w:rsidRPr="00515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B117C"/>
    <w:multiLevelType w:val="multilevel"/>
    <w:tmpl w:val="D8C8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53"/>
    <w:rsid w:val="00515953"/>
    <w:rsid w:val="008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8767E-C64D-409F-B2C5-74F1F936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5159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9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p.mzip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Repanšek</dc:creator>
  <cp:keywords/>
  <dc:description/>
  <cp:lastModifiedBy>Natalija Repanšek</cp:lastModifiedBy>
  <cp:revision>1</cp:revision>
  <dcterms:created xsi:type="dcterms:W3CDTF">2015-09-08T10:47:00Z</dcterms:created>
  <dcterms:modified xsi:type="dcterms:W3CDTF">2015-09-08T10:52:00Z</dcterms:modified>
</cp:coreProperties>
</file>